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DD7FF" w14:textId="77777777" w:rsidR="005858EE" w:rsidRDefault="005F2A91">
      <w:pPr>
        <w:pBdr>
          <w:top w:val="nil"/>
          <w:left w:val="nil"/>
          <w:bottom w:val="nil"/>
          <w:right w:val="nil"/>
          <w:between w:val="nil"/>
        </w:pBdr>
        <w:rPr>
          <w:color w:val="000000"/>
        </w:rPr>
      </w:pPr>
      <w:r>
        <w:rPr>
          <w:rFonts w:ascii="Amaze" w:eastAsia="Amaze" w:hAnsi="Amaze" w:cs="Amaze"/>
          <w:b/>
          <w:color w:val="000000"/>
          <w:sz w:val="36"/>
          <w:szCs w:val="36"/>
        </w:rPr>
        <w:t>A-Ford en A-Ford Club Nederland, een ijzersterk</w:t>
      </w:r>
      <w:r>
        <w:rPr>
          <w:rFonts w:ascii="Amaze" w:eastAsia="Amaze" w:hAnsi="Amaze" w:cs="Amaze"/>
          <w:b/>
          <w:color w:val="000000"/>
          <w:sz w:val="40"/>
          <w:szCs w:val="40"/>
        </w:rPr>
        <w:t xml:space="preserve"> duo!</w:t>
      </w:r>
    </w:p>
    <w:p w14:paraId="2EB43E95" w14:textId="77777777" w:rsidR="005858EE" w:rsidRDefault="005858EE">
      <w:pPr>
        <w:pBdr>
          <w:top w:val="nil"/>
          <w:left w:val="nil"/>
          <w:bottom w:val="nil"/>
          <w:right w:val="nil"/>
          <w:between w:val="nil"/>
        </w:pBdr>
        <w:rPr>
          <w:color w:val="000000"/>
        </w:rPr>
      </w:pPr>
    </w:p>
    <w:p w14:paraId="53D1B803" w14:textId="77777777" w:rsidR="005858EE" w:rsidRDefault="005F2A91">
      <w:pPr>
        <w:pBdr>
          <w:top w:val="nil"/>
          <w:left w:val="nil"/>
          <w:bottom w:val="nil"/>
          <w:right w:val="nil"/>
          <w:between w:val="nil"/>
        </w:pBdr>
        <w:jc w:val="both"/>
        <w:rPr>
          <w:color w:val="000000"/>
        </w:rPr>
      </w:pPr>
      <w:r>
        <w:rPr>
          <w:rFonts w:ascii="Arial" w:eastAsia="Arial" w:hAnsi="Arial" w:cs="Arial"/>
          <w:color w:val="000000"/>
          <w:sz w:val="18"/>
          <w:szCs w:val="18"/>
        </w:rPr>
        <w:t>Uw interesse voor de A-Ford is zeer terecht. De charme van een A-Ford bestaat uit een combinatie van verbluffende eenvoud, betrouwbare techniek, duurzame materialen en “verpakt” in een grote variëteit aan stijlvolle carrosseriemodellen in fraaie kleuren. De N.V. Nederlandsche Ford Automobiel Fabriek te Rotterdam verwoordde het in 1928 aldus: “</w:t>
      </w:r>
      <w:r>
        <w:rPr>
          <w:rFonts w:ascii="Arial" w:eastAsia="Arial" w:hAnsi="Arial" w:cs="Arial"/>
          <w:i/>
          <w:color w:val="000000"/>
          <w:sz w:val="18"/>
          <w:szCs w:val="18"/>
        </w:rPr>
        <w:t xml:space="preserve">De Tudor Sedan is een keurig uitziende wagen voor de geheele familie. Hij is economisch in gebruik en onderhoud, comfortabel, betrouwbaar, snel en sterk. Bovendien bezit hij een ongekend accelleratie-vermogen, terwijl den geheel stalen carrosserie, den voorruit van onsplinterbaar Triplexglas en het 6-remmenstelsel, een </w:t>
      </w:r>
      <w:r w:rsidR="002E58DC">
        <w:rPr>
          <w:rFonts w:ascii="Arial" w:eastAsia="Arial" w:hAnsi="Arial" w:cs="Arial"/>
          <w:i/>
          <w:color w:val="000000"/>
          <w:sz w:val="18"/>
          <w:szCs w:val="18"/>
        </w:rPr>
        <w:t>grote</w:t>
      </w:r>
      <w:r>
        <w:rPr>
          <w:rFonts w:ascii="Arial" w:eastAsia="Arial" w:hAnsi="Arial" w:cs="Arial"/>
          <w:i/>
          <w:color w:val="000000"/>
          <w:sz w:val="18"/>
          <w:szCs w:val="18"/>
        </w:rPr>
        <w:t xml:space="preserve"> mate van veiligheid waarborgen. De mooie lijn en de aantrekkelijke kleuren geven den wagen een voornaam uiterlijk. De degelijke inwendige bekleding is volkomen in harmonie met het uiterlijk</w:t>
      </w:r>
      <w:r>
        <w:rPr>
          <w:rFonts w:ascii="Arial" w:eastAsia="Arial" w:hAnsi="Arial" w:cs="Arial"/>
          <w:color w:val="000000"/>
          <w:sz w:val="18"/>
          <w:szCs w:val="18"/>
        </w:rPr>
        <w:t>”.</w:t>
      </w:r>
    </w:p>
    <w:p w14:paraId="2F8D3BC9" w14:textId="77777777" w:rsidR="005858EE" w:rsidRDefault="005F2A91">
      <w:pPr>
        <w:pBdr>
          <w:top w:val="nil"/>
          <w:left w:val="nil"/>
          <w:bottom w:val="nil"/>
          <w:right w:val="nil"/>
          <w:between w:val="nil"/>
        </w:pBdr>
        <w:jc w:val="both"/>
        <w:rPr>
          <w:color w:val="000000"/>
        </w:rPr>
      </w:pPr>
      <w:r>
        <w:rPr>
          <w:rFonts w:ascii="Arial" w:eastAsia="Arial" w:hAnsi="Arial" w:cs="Arial"/>
          <w:color w:val="000000"/>
          <w:sz w:val="18"/>
          <w:szCs w:val="18"/>
        </w:rPr>
        <w:t>Iedere Official Ford Dealer gaf gaarne demonstratie, zonder eenige verplichting! De advertentie besloot met: “</w:t>
      </w:r>
      <w:r>
        <w:rPr>
          <w:rFonts w:ascii="Arial" w:eastAsia="Arial" w:hAnsi="Arial" w:cs="Arial"/>
          <w:i/>
          <w:color w:val="000000"/>
          <w:sz w:val="18"/>
          <w:szCs w:val="18"/>
        </w:rPr>
        <w:t xml:space="preserve">Ga dan eens zelf achter het stuur zitten, dan zult gij </w:t>
      </w:r>
      <w:proofErr w:type="gramStart"/>
      <w:r>
        <w:rPr>
          <w:rFonts w:ascii="Arial" w:eastAsia="Arial" w:hAnsi="Arial" w:cs="Arial"/>
          <w:i/>
          <w:color w:val="000000"/>
          <w:sz w:val="18"/>
          <w:szCs w:val="18"/>
        </w:rPr>
        <w:t>verbaast</w:t>
      </w:r>
      <w:proofErr w:type="gramEnd"/>
      <w:r>
        <w:rPr>
          <w:rFonts w:ascii="Arial" w:eastAsia="Arial" w:hAnsi="Arial" w:cs="Arial"/>
          <w:i/>
          <w:color w:val="000000"/>
          <w:sz w:val="18"/>
          <w:szCs w:val="18"/>
        </w:rPr>
        <w:t xml:space="preserve"> zijn over de gemakkelijke bestuurbaarheid van dezen mooien, ruimen wagen</w:t>
      </w:r>
      <w:r>
        <w:rPr>
          <w:rFonts w:ascii="Arial" w:eastAsia="Arial" w:hAnsi="Arial" w:cs="Arial"/>
          <w:color w:val="000000"/>
          <w:sz w:val="18"/>
          <w:szCs w:val="18"/>
        </w:rPr>
        <w:t>”. De Ford dealer leverde al dit moois reeds vanaf 1800 harde vooroorlogse guldens, “af fabriek Rotterdam, met bumpers”, dat wel.</w:t>
      </w:r>
    </w:p>
    <w:p w14:paraId="583B48B0" w14:textId="77777777" w:rsidR="005858EE" w:rsidRDefault="005858EE">
      <w:pPr>
        <w:pBdr>
          <w:top w:val="nil"/>
          <w:left w:val="nil"/>
          <w:bottom w:val="nil"/>
          <w:right w:val="nil"/>
          <w:between w:val="nil"/>
        </w:pBdr>
        <w:jc w:val="both"/>
        <w:rPr>
          <w:rFonts w:ascii="Arial" w:eastAsia="Arial" w:hAnsi="Arial" w:cs="Arial"/>
          <w:color w:val="000000"/>
          <w:sz w:val="18"/>
          <w:szCs w:val="18"/>
        </w:rPr>
      </w:pPr>
    </w:p>
    <w:p w14:paraId="75606A64" w14:textId="77777777" w:rsidR="005858EE" w:rsidRDefault="005F2A91">
      <w:pPr>
        <w:pBdr>
          <w:top w:val="nil"/>
          <w:left w:val="nil"/>
          <w:bottom w:val="nil"/>
          <w:right w:val="nil"/>
          <w:between w:val="nil"/>
        </w:pBdr>
        <w:jc w:val="both"/>
        <w:rPr>
          <w:color w:val="000000"/>
        </w:rPr>
      </w:pPr>
      <w:r>
        <w:rPr>
          <w:rFonts w:ascii="Arial" w:eastAsia="Arial" w:hAnsi="Arial" w:cs="Arial"/>
          <w:color w:val="000000"/>
          <w:sz w:val="18"/>
          <w:szCs w:val="18"/>
        </w:rPr>
        <w:t>Eerst iets over de A-Ford zelf. De Ford Model A, zoals hij officieel heet, is de opvolger van de fameuze T-Ford (de auto van de 20</w:t>
      </w:r>
      <w:r>
        <w:rPr>
          <w:rFonts w:ascii="Arial" w:eastAsia="Arial" w:hAnsi="Arial" w:cs="Arial"/>
          <w:color w:val="000000"/>
          <w:sz w:val="18"/>
          <w:szCs w:val="18"/>
          <w:vertAlign w:val="superscript"/>
        </w:rPr>
        <w:t>e</w:t>
      </w:r>
      <w:r>
        <w:rPr>
          <w:rFonts w:ascii="Arial" w:eastAsia="Arial" w:hAnsi="Arial" w:cs="Arial"/>
          <w:color w:val="000000"/>
          <w:sz w:val="18"/>
          <w:szCs w:val="18"/>
        </w:rPr>
        <w:t xml:space="preserve"> eeuw) en werd in grote aantallen geproduceerd tussen 20 oktober 1927 en 31 maart 1932. Hierna werd hij opgevolgd door de spraakmakende en voor die tijd geavanceerde V8-modellen. In totaal zijn er zo’n 5 miljoen</w:t>
      </w:r>
      <w:r>
        <w:rPr>
          <w:rFonts w:ascii="Arial" w:eastAsia="Arial" w:hAnsi="Arial" w:cs="Arial"/>
          <w:b/>
          <w:color w:val="FF0000"/>
          <w:sz w:val="18"/>
          <w:szCs w:val="18"/>
        </w:rPr>
        <w:t xml:space="preserve"> </w:t>
      </w:r>
      <w:r>
        <w:rPr>
          <w:rFonts w:ascii="Arial" w:eastAsia="Arial" w:hAnsi="Arial" w:cs="Arial"/>
          <w:color w:val="000000"/>
          <w:sz w:val="18"/>
          <w:szCs w:val="18"/>
        </w:rPr>
        <w:t xml:space="preserve">A’s verkocht. Het was (en is) wereldwijd een zeer populaire auto, die tot ver in de </w:t>
      </w:r>
      <w:proofErr w:type="gramStart"/>
      <w:r>
        <w:rPr>
          <w:rFonts w:ascii="Arial" w:eastAsia="Arial" w:hAnsi="Arial" w:cs="Arial"/>
          <w:color w:val="000000"/>
          <w:sz w:val="18"/>
          <w:szCs w:val="18"/>
        </w:rPr>
        <w:t>50-er</w:t>
      </w:r>
      <w:proofErr w:type="gramEnd"/>
      <w:r>
        <w:rPr>
          <w:rFonts w:ascii="Arial" w:eastAsia="Arial" w:hAnsi="Arial" w:cs="Arial"/>
          <w:color w:val="000000"/>
          <w:sz w:val="18"/>
          <w:szCs w:val="18"/>
        </w:rPr>
        <w:t xml:space="preserve"> jaren nog regelmatig in gebruik was. Er bestaan op dit moment naar schatting nog een kwart miljoen A-Fords, meest in bezit van liefhebbers. Echter in Zuid-Amerika en Afrika komt men A-Fords soms nog als taxi en vrachtauto tegen. Dat zegt wel iets over de betrouwbaarheid en het geniale ontwerp. Het is ook een robuuste auto, die technisch gezien zeer eenvoudig van opzet is en gemakkelijk te servicen. De A-Ford stond model voor veel auto’s uit die tijd, en werd in licentie zelfs in Rusland gebouwd onder de naam GAZ-A.</w:t>
      </w:r>
      <w:r>
        <w:rPr>
          <w:noProof/>
        </w:rPr>
        <w:drawing>
          <wp:anchor distT="0" distB="0" distL="114300" distR="114300" simplePos="0" relativeHeight="251658240" behindDoc="0" locked="0" layoutInCell="1" hidden="0" allowOverlap="1" wp14:anchorId="64EA3612" wp14:editId="08294F9F">
            <wp:simplePos x="0" y="0"/>
            <wp:positionH relativeFrom="column">
              <wp:posOffset>2527935</wp:posOffset>
            </wp:positionH>
            <wp:positionV relativeFrom="paragraph">
              <wp:posOffset>3175</wp:posOffset>
            </wp:positionV>
            <wp:extent cx="3232785" cy="161988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3232785" cy="1619885"/>
                    </a:xfrm>
                    <a:prstGeom prst="rect">
                      <a:avLst/>
                    </a:prstGeom>
                    <a:ln/>
                  </pic:spPr>
                </pic:pic>
              </a:graphicData>
            </a:graphic>
          </wp:anchor>
        </w:drawing>
      </w:r>
    </w:p>
    <w:p w14:paraId="0EDE7218" w14:textId="77777777" w:rsidR="005858EE" w:rsidRDefault="005858EE">
      <w:pPr>
        <w:pBdr>
          <w:top w:val="nil"/>
          <w:left w:val="nil"/>
          <w:bottom w:val="nil"/>
          <w:right w:val="nil"/>
          <w:between w:val="nil"/>
        </w:pBdr>
        <w:jc w:val="both"/>
        <w:rPr>
          <w:rFonts w:ascii="Arial" w:eastAsia="Arial" w:hAnsi="Arial" w:cs="Arial"/>
          <w:color w:val="000000"/>
          <w:sz w:val="18"/>
          <w:szCs w:val="18"/>
        </w:rPr>
      </w:pPr>
    </w:p>
    <w:p w14:paraId="06CBCEA0" w14:textId="77777777" w:rsidR="005858EE" w:rsidRDefault="005F2A91">
      <w:pPr>
        <w:pBdr>
          <w:top w:val="nil"/>
          <w:left w:val="nil"/>
          <w:bottom w:val="nil"/>
          <w:right w:val="nil"/>
          <w:between w:val="nil"/>
        </w:pBdr>
        <w:jc w:val="both"/>
        <w:rPr>
          <w:color w:val="000000"/>
        </w:rPr>
      </w:pPr>
      <w:r>
        <w:rPr>
          <w:rFonts w:ascii="Arial" w:eastAsia="Arial" w:hAnsi="Arial" w:cs="Arial"/>
          <w:color w:val="000000"/>
          <w:sz w:val="18"/>
          <w:szCs w:val="18"/>
        </w:rPr>
        <w:t>De auto is uitgerust met een chassis van stevige U-profielen. De voor- en achteras zijn elk door middel van een dwarse bladveer met het chassis verbonden. De gietijzeren viercilinder motor van bijna 3300 cc, ontwikkelt 40</w:t>
      </w:r>
      <w:r>
        <w:rPr>
          <w:rFonts w:ascii="Arial" w:eastAsia="Arial" w:hAnsi="Arial" w:cs="Arial"/>
          <w:b/>
          <w:color w:val="FF0000"/>
          <w:sz w:val="18"/>
          <w:szCs w:val="18"/>
        </w:rPr>
        <w:t xml:space="preserve"> </w:t>
      </w:r>
      <w:r>
        <w:rPr>
          <w:rFonts w:ascii="Arial" w:eastAsia="Arial" w:hAnsi="Arial" w:cs="Arial"/>
          <w:color w:val="000000"/>
          <w:sz w:val="18"/>
          <w:szCs w:val="18"/>
        </w:rPr>
        <w:t xml:space="preserve">pk bij 2200 omw./min. Een ruim bemeten koelsysteem met 11,4 liter inhoud, houdt de temperatuur goed onder controle. Via een ongesynchroniseerde 3-versnellingbak en zwaar uitgevoerd differentieel, wordt deze “kracht” op de weg gezet. Mits regelmatig onderhouden, is een A-Ford nagenoeg onverslijtbaar. Voor de carrosserie bracht Ford een groot aantal uitvoeringen op de markt: een strak gelijnde tweedeurs (de Tudor Sedan), twee vierdeurs uitvoeringen </w:t>
      </w:r>
      <w:proofErr w:type="gramStart"/>
      <w:r>
        <w:rPr>
          <w:rFonts w:ascii="Arial" w:eastAsia="Arial" w:hAnsi="Arial" w:cs="Arial"/>
          <w:color w:val="000000"/>
          <w:sz w:val="18"/>
          <w:szCs w:val="18"/>
        </w:rPr>
        <w:t>( Town</w:t>
      </w:r>
      <w:proofErr w:type="gramEnd"/>
      <w:r>
        <w:rPr>
          <w:rFonts w:ascii="Arial" w:eastAsia="Arial" w:hAnsi="Arial" w:cs="Arial"/>
          <w:color w:val="000000"/>
          <w:sz w:val="18"/>
          <w:szCs w:val="18"/>
        </w:rPr>
        <w:t xml:space="preserve"> Sedan en Fordor Sedan) en verschillende Coupés. Ook de “dakloze” uitvoeringen waren er: een Cabriolet, een Roadster en een vierdeurs Phaeton. Voorts was een grote diversiteit aan bestel- en vrachtauto’s leverbaar. Zoals u ziet is er een grote verscheidenheid aan A-Fords, die allen het robuuste onderstel, motor en aandrijflijn gemeen hebben. Er is zeker wel een “A” die aansluit bij uw historische mobiele wensen.</w:t>
      </w:r>
    </w:p>
    <w:p w14:paraId="53C283AD" w14:textId="77777777" w:rsidR="005858EE" w:rsidRDefault="005858EE">
      <w:pPr>
        <w:pBdr>
          <w:top w:val="nil"/>
          <w:left w:val="nil"/>
          <w:bottom w:val="nil"/>
          <w:right w:val="nil"/>
          <w:between w:val="nil"/>
        </w:pBdr>
        <w:jc w:val="both"/>
        <w:rPr>
          <w:rFonts w:ascii="Arial" w:eastAsia="Arial" w:hAnsi="Arial" w:cs="Arial"/>
          <w:color w:val="000000"/>
          <w:sz w:val="18"/>
          <w:szCs w:val="18"/>
        </w:rPr>
      </w:pPr>
    </w:p>
    <w:p w14:paraId="68425C7C" w14:textId="77777777" w:rsidR="005858EE" w:rsidRDefault="005F2A91">
      <w:pPr>
        <w:pBdr>
          <w:top w:val="nil"/>
          <w:left w:val="nil"/>
          <w:bottom w:val="nil"/>
          <w:right w:val="nil"/>
          <w:between w:val="nil"/>
        </w:pBdr>
        <w:jc w:val="both"/>
        <w:rPr>
          <w:color w:val="000000"/>
        </w:rPr>
      </w:pPr>
      <w:r>
        <w:rPr>
          <w:rFonts w:ascii="Arial" w:eastAsia="Arial" w:hAnsi="Arial" w:cs="Arial"/>
          <w:color w:val="000000"/>
          <w:sz w:val="18"/>
          <w:szCs w:val="18"/>
        </w:rPr>
        <w:t>Naast de auto, heeft ook de A-Ford Club (kortweg AFCN) u het nodige te bieden. De club is specifiek opgericht ten behoeve van de bezitters van de Ford Model A, en voor enthousiasten die de activiteiten van de club willen ondersteunen. Bent u in het bezit van een “A”, dan bent u van harte welkom als lid. Gelieerd aan de AFCN kennen we twee zgn. Ledenbestanden: het Ford Model T Ledenbestand (bouwjaren 1908-1927) en het Ford V8 Ledenbestand (Amerikaanse Fords met V8-motor van 1932-1948). Bij evenementen van onze club kunt u daarom Fords van 1908 tot 1948 “live” aanschouwen. De AFCN telt op dit moment ongeveer 700 leden en donateurs, en groeit gestadig. De club werd in 1956 opgericht, en is daarmee de op één na oudste oldtimerclub in ons land.</w:t>
      </w:r>
    </w:p>
    <w:p w14:paraId="54E2FCAD" w14:textId="272A2FEC" w:rsidR="005858EE" w:rsidRDefault="005F2A91">
      <w:pPr>
        <w:pBdr>
          <w:top w:val="nil"/>
          <w:left w:val="nil"/>
          <w:bottom w:val="nil"/>
          <w:right w:val="nil"/>
          <w:between w:val="nil"/>
        </w:pBdr>
        <w:jc w:val="both"/>
        <w:rPr>
          <w:color w:val="000000"/>
        </w:rPr>
      </w:pPr>
      <w:r>
        <w:rPr>
          <w:rFonts w:ascii="Arial" w:eastAsia="Arial" w:hAnsi="Arial" w:cs="Arial"/>
          <w:color w:val="000000"/>
          <w:sz w:val="18"/>
          <w:szCs w:val="18"/>
        </w:rPr>
        <w:t xml:space="preserve">In de 60 jaar van ons bestaan, heeft de club uiteraard veel kennis vergaard. Veel leden hebben met restaureren de nodige ervaring opgedaan en zij zijn van harte bereid om die kennis met u te delen Zij zijn ervaren Fordtechneuten en weten ook wie kennis en ervaring heeft over specifieke problemen. Er worden regelmatig clubavonden gehouden, waarop </w:t>
      </w:r>
      <w:proofErr w:type="gramStart"/>
      <w:r>
        <w:rPr>
          <w:rFonts w:ascii="Arial" w:eastAsia="Arial" w:hAnsi="Arial" w:cs="Arial"/>
          <w:color w:val="000000"/>
          <w:sz w:val="18"/>
          <w:szCs w:val="18"/>
        </w:rPr>
        <w:t>tevens</w:t>
      </w:r>
      <w:proofErr w:type="gramEnd"/>
      <w:r>
        <w:rPr>
          <w:rFonts w:ascii="Arial" w:eastAsia="Arial" w:hAnsi="Arial" w:cs="Arial"/>
          <w:color w:val="000000"/>
          <w:sz w:val="18"/>
          <w:szCs w:val="18"/>
        </w:rPr>
        <w:t xml:space="preserve"> een technisch onderwerp wordt belicht. Ook worden hiervoor deskundigen van buiten de club gevraagd. Een aantal leden van onze club zijn eveneens professioneel actief op het gebied van “technische bejaardenzorg”. Zij kunnen u met kennis van zaken van dienst zijn bij restauratie en/of onderhoud van uw Ford.</w:t>
      </w:r>
    </w:p>
    <w:p w14:paraId="23046DD0" w14:textId="77777777" w:rsidR="005858EE" w:rsidRDefault="005858EE">
      <w:pPr>
        <w:pBdr>
          <w:top w:val="nil"/>
          <w:left w:val="nil"/>
          <w:bottom w:val="nil"/>
          <w:right w:val="nil"/>
          <w:between w:val="nil"/>
        </w:pBdr>
        <w:jc w:val="both"/>
        <w:rPr>
          <w:rFonts w:ascii="Arial" w:eastAsia="Arial" w:hAnsi="Arial" w:cs="Arial"/>
          <w:color w:val="000000"/>
          <w:sz w:val="18"/>
          <w:szCs w:val="18"/>
        </w:rPr>
      </w:pPr>
    </w:p>
    <w:p w14:paraId="7BF58CCA" w14:textId="77777777" w:rsidR="005858EE" w:rsidRDefault="005F2A91">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 xml:space="preserve">Voorzover u (nog) niet in het bezit bent van een klassieke Amerikaanse Ford en overweegt er één te </w:t>
      </w:r>
      <w:proofErr w:type="gramStart"/>
      <w:r>
        <w:rPr>
          <w:rFonts w:ascii="Arial" w:eastAsia="Arial" w:hAnsi="Arial" w:cs="Arial"/>
          <w:color w:val="000000"/>
          <w:sz w:val="18"/>
          <w:szCs w:val="18"/>
        </w:rPr>
        <w:t>kopen,  is</w:t>
      </w:r>
      <w:proofErr w:type="gramEnd"/>
      <w:r>
        <w:rPr>
          <w:rFonts w:ascii="Arial" w:eastAsia="Arial" w:hAnsi="Arial" w:cs="Arial"/>
          <w:color w:val="000000"/>
          <w:sz w:val="18"/>
          <w:szCs w:val="18"/>
        </w:rPr>
        <w:t xml:space="preserve"> het waarschijnlijk plezierig te weten dat de onderdelenvoorziening hiervoor zondermeer goed is. Doordat er relatief nog veel A-Fords zijn overgebleven, is het voor dit type commercieel lonend naslagonderdelen te vervaardigen. Doch ook voor de “T” en “V8” is een regelmatige onderdelenvoorziening paraat. </w:t>
      </w:r>
    </w:p>
    <w:p w14:paraId="1627257C" w14:textId="77777777" w:rsidR="005858EE" w:rsidRDefault="005F2A91">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 xml:space="preserve">De AFCN organiseert jaarlijks een onderdelen- en ruilmarkt, waar u voor betaalbare prijzen nieuwe en gebruikte onderdelen kunt aanschaffen. Ook bij de bij onze club bekende leveranciers zijn Fordonderdelen te koop. </w:t>
      </w:r>
    </w:p>
    <w:p w14:paraId="76D5C283" w14:textId="77777777" w:rsidR="005858EE" w:rsidRDefault="005F2A91">
      <w:pPr>
        <w:pBdr>
          <w:top w:val="nil"/>
          <w:left w:val="nil"/>
          <w:bottom w:val="nil"/>
          <w:right w:val="nil"/>
          <w:between w:val="nil"/>
        </w:pBdr>
        <w:jc w:val="both"/>
        <w:rPr>
          <w:rFonts w:ascii="Arial" w:eastAsia="Arial" w:hAnsi="Arial" w:cs="Arial"/>
          <w:b/>
          <w:color w:val="FF0000"/>
          <w:sz w:val="18"/>
          <w:szCs w:val="18"/>
        </w:rPr>
      </w:pPr>
      <w:r>
        <w:rPr>
          <w:rFonts w:ascii="Arial" w:eastAsia="Arial" w:hAnsi="Arial" w:cs="Arial"/>
          <w:color w:val="000000"/>
          <w:sz w:val="18"/>
          <w:szCs w:val="18"/>
        </w:rPr>
        <w:t xml:space="preserve">De AFCN biedt haar leden en donateurs een zeer gevarieerd activiteitenprogramma. Er is voor elk wat wils: Lange en korte toerritten, prestatieritten, clubavonden, bezoeken aan bezienswaardigheden en musea. En dat alles in </w:t>
      </w:r>
      <w:proofErr w:type="gramStart"/>
      <w:r>
        <w:rPr>
          <w:rFonts w:ascii="Arial" w:eastAsia="Arial" w:hAnsi="Arial" w:cs="Arial"/>
          <w:color w:val="000000"/>
          <w:sz w:val="18"/>
          <w:szCs w:val="18"/>
        </w:rPr>
        <w:lastRenderedPageBreak/>
        <w:t>vriendschappelijke</w:t>
      </w:r>
      <w:proofErr w:type="gramEnd"/>
      <w:r>
        <w:rPr>
          <w:rFonts w:ascii="Arial" w:eastAsia="Arial" w:hAnsi="Arial" w:cs="Arial"/>
          <w:color w:val="000000"/>
          <w:sz w:val="18"/>
          <w:szCs w:val="18"/>
        </w:rPr>
        <w:t xml:space="preserve"> sfeer en met een forse dosis gezelligheid. We hebben eveneens goede banden met onze Fordvrienden in België (AFCB), waarmee we elk jaar een evenement verrijden, afwisselend in België en Nederland. De landelijke evenementencoördinator in het bestuur is Theo van Klaveren. Hij wordt bijgestaan door rayoncoördinatoren, die regionaal de leden (en Theo) bijstaan.</w:t>
      </w:r>
    </w:p>
    <w:p w14:paraId="01940BD6" w14:textId="77777777" w:rsidR="005858EE" w:rsidRDefault="005858EE">
      <w:pPr>
        <w:pBdr>
          <w:top w:val="nil"/>
          <w:left w:val="nil"/>
          <w:bottom w:val="nil"/>
          <w:right w:val="nil"/>
          <w:between w:val="nil"/>
        </w:pBdr>
        <w:jc w:val="both"/>
        <w:rPr>
          <w:rFonts w:ascii="Arial" w:eastAsia="Arial" w:hAnsi="Arial" w:cs="Arial"/>
          <w:color w:val="000000"/>
          <w:sz w:val="18"/>
          <w:szCs w:val="18"/>
        </w:rPr>
      </w:pPr>
    </w:p>
    <w:p w14:paraId="2796C81E" w14:textId="77777777" w:rsidR="005858EE" w:rsidRDefault="005F2A91">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De AFCN heeft een website en een clubmagazine: het A-Ford Journaal, die inmiddels aan zijn 6</w:t>
      </w:r>
      <w:r w:rsidR="00175BC0">
        <w:rPr>
          <w:rFonts w:ascii="Arial" w:eastAsia="Arial" w:hAnsi="Arial" w:cs="Arial"/>
          <w:color w:val="000000"/>
          <w:sz w:val="18"/>
          <w:szCs w:val="18"/>
        </w:rPr>
        <w:t>7</w:t>
      </w:r>
      <w:r>
        <w:rPr>
          <w:rFonts w:ascii="Arial" w:eastAsia="Arial" w:hAnsi="Arial" w:cs="Arial"/>
          <w:color w:val="000000"/>
          <w:sz w:val="18"/>
          <w:szCs w:val="18"/>
          <w:vertAlign w:val="superscript"/>
        </w:rPr>
        <w:t>e</w:t>
      </w:r>
      <w:r>
        <w:rPr>
          <w:rFonts w:ascii="Arial" w:eastAsia="Arial" w:hAnsi="Arial" w:cs="Arial"/>
          <w:color w:val="000000"/>
          <w:sz w:val="18"/>
          <w:szCs w:val="18"/>
        </w:rPr>
        <w:t xml:space="preserve"> jaargang is begonnen. Dit informatieve en gezellige clubblad komt eens per twee maanden uit, en bevat </w:t>
      </w:r>
      <w:proofErr w:type="gramStart"/>
      <w:r>
        <w:rPr>
          <w:rFonts w:ascii="Arial" w:eastAsia="Arial" w:hAnsi="Arial" w:cs="Arial"/>
          <w:color w:val="000000"/>
          <w:sz w:val="18"/>
          <w:szCs w:val="18"/>
        </w:rPr>
        <w:t>tevens</w:t>
      </w:r>
      <w:proofErr w:type="gramEnd"/>
      <w:r>
        <w:rPr>
          <w:rFonts w:ascii="Arial" w:eastAsia="Arial" w:hAnsi="Arial" w:cs="Arial"/>
          <w:color w:val="000000"/>
          <w:sz w:val="18"/>
          <w:szCs w:val="18"/>
        </w:rPr>
        <w:t xml:space="preserve"> nieuws van de Model T en V8-Registers. U treft hierin veel informatie aan over geplande activiteiten, technische onderwerpen, historie, authentiek advertentiemateriaal uit de betreffende periode, informatie </w:t>
      </w:r>
      <w:proofErr w:type="gramStart"/>
      <w:r>
        <w:rPr>
          <w:rFonts w:ascii="Arial" w:eastAsia="Arial" w:hAnsi="Arial" w:cs="Arial"/>
          <w:color w:val="000000"/>
          <w:sz w:val="18"/>
          <w:szCs w:val="18"/>
        </w:rPr>
        <w:t>omtrent</w:t>
      </w:r>
      <w:proofErr w:type="gramEnd"/>
      <w:r>
        <w:rPr>
          <w:rFonts w:ascii="Arial" w:eastAsia="Arial" w:hAnsi="Arial" w:cs="Arial"/>
          <w:color w:val="000000"/>
          <w:sz w:val="18"/>
          <w:szCs w:val="18"/>
        </w:rPr>
        <w:t xml:space="preserve"> originaliteit </w:t>
      </w:r>
      <w:proofErr w:type="gramStart"/>
      <w:r>
        <w:rPr>
          <w:rFonts w:ascii="Arial" w:eastAsia="Arial" w:hAnsi="Arial" w:cs="Arial"/>
          <w:color w:val="000000"/>
          <w:sz w:val="18"/>
          <w:szCs w:val="18"/>
        </w:rPr>
        <w:t>inzake</w:t>
      </w:r>
      <w:proofErr w:type="gramEnd"/>
      <w:r>
        <w:rPr>
          <w:rFonts w:ascii="Arial" w:eastAsia="Arial" w:hAnsi="Arial" w:cs="Arial"/>
          <w:color w:val="000000"/>
          <w:sz w:val="18"/>
          <w:szCs w:val="18"/>
        </w:rPr>
        <w:t xml:space="preserve"> de auto en zelfs van de mode uit die tijd. Voorts verslagen van evenementen, adressen voor onderdelen en van leveranciers die iets voor u kunnen betekenen, en advertenties van clubleden. Leden die zelf ervaringen hebben met de techniek, met mooie ritten of andere wetenswaardigheden, leveren veelvuldig hun bijdrage aan de totstandkoming van het Journaal. De redactie wordt gevoerd door Frank en Anke Snel, die elke twee maanden </w:t>
      </w:r>
      <w:proofErr w:type="gramStart"/>
      <w:r>
        <w:rPr>
          <w:rFonts w:ascii="Arial" w:eastAsia="Arial" w:hAnsi="Arial" w:cs="Arial"/>
          <w:color w:val="000000"/>
          <w:sz w:val="18"/>
          <w:szCs w:val="18"/>
        </w:rPr>
        <w:t>zorg draagt</w:t>
      </w:r>
      <w:proofErr w:type="gramEnd"/>
      <w:r>
        <w:rPr>
          <w:rFonts w:ascii="Arial" w:eastAsia="Arial" w:hAnsi="Arial" w:cs="Arial"/>
          <w:color w:val="000000"/>
          <w:sz w:val="18"/>
          <w:szCs w:val="18"/>
        </w:rPr>
        <w:t xml:space="preserve"> voor een clubblad, waar de leden reikhalzend naar uitkijken. Ron Letter zorgt voor het beheer van de Website.</w:t>
      </w:r>
    </w:p>
    <w:p w14:paraId="5E87E34A" w14:textId="77777777" w:rsidR="005858EE" w:rsidRDefault="005858EE">
      <w:pPr>
        <w:pBdr>
          <w:top w:val="nil"/>
          <w:left w:val="nil"/>
          <w:bottom w:val="nil"/>
          <w:right w:val="nil"/>
          <w:between w:val="nil"/>
        </w:pBdr>
        <w:jc w:val="both"/>
        <w:rPr>
          <w:rFonts w:ascii="Arial" w:eastAsia="Arial" w:hAnsi="Arial" w:cs="Arial"/>
          <w:color w:val="000000"/>
          <w:sz w:val="18"/>
          <w:szCs w:val="18"/>
        </w:rPr>
      </w:pPr>
    </w:p>
    <w:p w14:paraId="1E2782A9" w14:textId="77777777" w:rsidR="005858EE" w:rsidRDefault="005F2A91">
      <w:pPr>
        <w:pBdr>
          <w:top w:val="nil"/>
          <w:left w:val="nil"/>
          <w:bottom w:val="nil"/>
          <w:right w:val="nil"/>
          <w:between w:val="nil"/>
        </w:pBdr>
        <w:jc w:val="both"/>
        <w:rPr>
          <w:color w:val="000000"/>
        </w:rPr>
      </w:pPr>
      <w:r>
        <w:rPr>
          <w:rFonts w:ascii="Arial" w:eastAsia="Arial" w:hAnsi="Arial" w:cs="Arial"/>
          <w:color w:val="000000"/>
          <w:sz w:val="18"/>
          <w:szCs w:val="18"/>
        </w:rPr>
        <w:t>Over met name de A-Ford is veel literatuur beschikbaar. Er zijn technische boeken over het restaureren van de diverse Ford-modellen, maar ook informatieve boeken over de verschillende uitvoeringsdetails en de technische geschiedenis van de Fords. Bijzonder het bekijken waard zijn de boeken waarin veel historisch fotomateriaal is opgenomen. De meeste boeken zijn in de Engelse taal. De AFCN biedt zelf –</w:t>
      </w:r>
      <w:r>
        <w:rPr>
          <w:rFonts w:ascii="Arial" w:eastAsia="Arial" w:hAnsi="Arial" w:cs="Arial"/>
          <w:b/>
          <w:color w:val="000000"/>
          <w:sz w:val="18"/>
          <w:szCs w:val="18"/>
        </w:rPr>
        <w:t>exclusief-</w:t>
      </w:r>
      <w:r>
        <w:rPr>
          <w:rFonts w:ascii="Arial" w:eastAsia="Arial" w:hAnsi="Arial" w:cs="Arial"/>
          <w:color w:val="000000"/>
          <w:sz w:val="18"/>
          <w:szCs w:val="18"/>
        </w:rPr>
        <w:t xml:space="preserve"> voor leden en donateurs ook een aantal boeken aan in de Nederlandse taal. In de laatste alinea treft u een opsomming hiervan aan. </w:t>
      </w:r>
      <w:proofErr w:type="gramStart"/>
      <w:r>
        <w:rPr>
          <w:rFonts w:ascii="Arial" w:eastAsia="Arial" w:hAnsi="Arial" w:cs="Arial"/>
          <w:color w:val="000000"/>
          <w:sz w:val="18"/>
          <w:szCs w:val="18"/>
        </w:rPr>
        <w:t>Nadat  u</w:t>
      </w:r>
      <w:proofErr w:type="gramEnd"/>
      <w:r>
        <w:rPr>
          <w:rFonts w:ascii="Arial" w:eastAsia="Arial" w:hAnsi="Arial" w:cs="Arial"/>
          <w:color w:val="000000"/>
          <w:sz w:val="18"/>
          <w:szCs w:val="18"/>
        </w:rPr>
        <w:t xml:space="preserve"> lid of donateur bent geworden, kunt u deze boeken bestellen. Verder heeft de </w:t>
      </w:r>
      <w:proofErr w:type="gramStart"/>
      <w:r>
        <w:rPr>
          <w:rFonts w:ascii="Arial" w:eastAsia="Arial" w:hAnsi="Arial" w:cs="Arial"/>
          <w:color w:val="000000"/>
          <w:sz w:val="18"/>
          <w:szCs w:val="18"/>
        </w:rPr>
        <w:t>AFCN clubwinkel</w:t>
      </w:r>
      <w:proofErr w:type="gramEnd"/>
      <w:r>
        <w:rPr>
          <w:rFonts w:ascii="Arial" w:eastAsia="Arial" w:hAnsi="Arial" w:cs="Arial"/>
          <w:color w:val="000000"/>
          <w:sz w:val="18"/>
          <w:szCs w:val="18"/>
        </w:rPr>
        <w:t xml:space="preserve"> nog verschillende clubartikelen zoals voertuigvlaggetjes, clubcaps, sleutelhangers, stickers, een wagenbord etc. Deze worden verkocht door Gert de Ruiter.</w:t>
      </w:r>
    </w:p>
    <w:p w14:paraId="6CCC576C" w14:textId="77777777" w:rsidR="005858EE" w:rsidRDefault="005F2A91">
      <w:pPr>
        <w:pBdr>
          <w:top w:val="nil"/>
          <w:left w:val="nil"/>
          <w:bottom w:val="nil"/>
          <w:right w:val="nil"/>
          <w:between w:val="nil"/>
        </w:pBdr>
        <w:jc w:val="both"/>
        <w:rPr>
          <w:color w:val="000000"/>
        </w:rPr>
      </w:pPr>
      <w:r>
        <w:rPr>
          <w:rFonts w:ascii="Arial" w:eastAsia="Arial" w:hAnsi="Arial" w:cs="Arial"/>
          <w:color w:val="000000"/>
          <w:sz w:val="18"/>
          <w:szCs w:val="18"/>
        </w:rPr>
        <w:t>Het verzekeren van een historische Ford is ronduit voordelig. Door de leeftijdsgrens die door assuradeuren wordt gesteld, komen alle in onze club voorkomende Fords ruimschoots in aanmerking voor het “oldtimertarief</w:t>
      </w:r>
      <w:proofErr w:type="gramStart"/>
      <w:r>
        <w:rPr>
          <w:rFonts w:ascii="Arial" w:eastAsia="Arial" w:hAnsi="Arial" w:cs="Arial"/>
          <w:color w:val="000000"/>
          <w:sz w:val="18"/>
          <w:szCs w:val="18"/>
        </w:rPr>
        <w:t>”.Dit</w:t>
      </w:r>
      <w:proofErr w:type="gramEnd"/>
      <w:r>
        <w:rPr>
          <w:rFonts w:ascii="Arial" w:eastAsia="Arial" w:hAnsi="Arial" w:cs="Arial"/>
          <w:color w:val="000000"/>
          <w:sz w:val="18"/>
          <w:szCs w:val="18"/>
        </w:rPr>
        <w:t xml:space="preserve"> houdt in dat de kosten voor een WA-verzekering rond de € 55,- bedragen. Voor een all-riskverzekering wordt meestal uitgegaan van een premieberekening van 1% van de getaxeerde waarde. Informatie hierover kunt u ondermeer krijgen bij de adverteerders in ons clubblad of bij uw assurantietussenpersoon.</w:t>
      </w:r>
    </w:p>
    <w:p w14:paraId="7642B5C1" w14:textId="77777777" w:rsidR="005858EE" w:rsidRDefault="005858EE">
      <w:pPr>
        <w:pBdr>
          <w:top w:val="nil"/>
          <w:left w:val="nil"/>
          <w:bottom w:val="nil"/>
          <w:right w:val="nil"/>
          <w:between w:val="nil"/>
        </w:pBdr>
        <w:jc w:val="both"/>
        <w:rPr>
          <w:rFonts w:ascii="Arial" w:eastAsia="Arial" w:hAnsi="Arial" w:cs="Arial"/>
          <w:color w:val="000000"/>
          <w:sz w:val="18"/>
          <w:szCs w:val="18"/>
        </w:rPr>
      </w:pPr>
    </w:p>
    <w:p w14:paraId="7843A020" w14:textId="644526B7" w:rsidR="005858EE" w:rsidRDefault="005F2A91">
      <w:pPr>
        <w:pBdr>
          <w:top w:val="nil"/>
          <w:left w:val="nil"/>
          <w:bottom w:val="nil"/>
          <w:right w:val="nil"/>
          <w:between w:val="nil"/>
        </w:pBdr>
        <w:jc w:val="both"/>
        <w:rPr>
          <w:rFonts w:ascii="Arial" w:eastAsia="Arial" w:hAnsi="Arial" w:cs="Arial"/>
          <w:b/>
          <w:color w:val="000000"/>
          <w:sz w:val="18"/>
          <w:szCs w:val="18"/>
        </w:rPr>
      </w:pPr>
      <w:r>
        <w:rPr>
          <w:rFonts w:ascii="Arial" w:eastAsia="Arial" w:hAnsi="Arial" w:cs="Arial"/>
          <w:color w:val="000000"/>
          <w:sz w:val="18"/>
          <w:szCs w:val="18"/>
        </w:rPr>
        <w:t xml:space="preserve">Bijgaand treft u </w:t>
      </w:r>
      <w:proofErr w:type="gramStart"/>
      <w:r>
        <w:rPr>
          <w:rFonts w:ascii="Arial" w:eastAsia="Arial" w:hAnsi="Arial" w:cs="Arial"/>
          <w:color w:val="000000"/>
          <w:sz w:val="18"/>
          <w:szCs w:val="18"/>
        </w:rPr>
        <w:t>tevens</w:t>
      </w:r>
      <w:proofErr w:type="gramEnd"/>
      <w:r>
        <w:rPr>
          <w:rFonts w:ascii="Arial" w:eastAsia="Arial" w:hAnsi="Arial" w:cs="Arial"/>
          <w:color w:val="000000"/>
          <w:sz w:val="18"/>
          <w:szCs w:val="18"/>
        </w:rPr>
        <w:t xml:space="preserve"> het inschrijfformulier aan. Als u dit ingevuld terugstuurt (per post of mail naar de secretaris) en uw </w:t>
      </w:r>
      <w:proofErr w:type="gramStart"/>
      <w:r>
        <w:rPr>
          <w:rFonts w:ascii="Arial" w:eastAsia="Arial" w:hAnsi="Arial" w:cs="Arial"/>
          <w:color w:val="000000"/>
          <w:sz w:val="18"/>
          <w:szCs w:val="18"/>
        </w:rPr>
        <w:t>contributie /</w:t>
      </w:r>
      <w:proofErr w:type="gramEnd"/>
      <w:r>
        <w:rPr>
          <w:rFonts w:ascii="Arial" w:eastAsia="Arial" w:hAnsi="Arial" w:cs="Arial"/>
          <w:color w:val="000000"/>
          <w:sz w:val="18"/>
          <w:szCs w:val="18"/>
        </w:rPr>
        <w:t xml:space="preserve"> </w:t>
      </w:r>
      <w:r>
        <w:rPr>
          <w:rFonts w:ascii="Arial" w:eastAsia="Arial" w:hAnsi="Arial" w:cs="Arial"/>
          <w:b/>
          <w:color w:val="000000"/>
          <w:sz w:val="18"/>
          <w:szCs w:val="18"/>
        </w:rPr>
        <w:t xml:space="preserve">€ </w:t>
      </w:r>
      <w:r w:rsidR="00374ACA">
        <w:rPr>
          <w:rFonts w:ascii="Arial" w:eastAsia="Arial" w:hAnsi="Arial" w:cs="Arial"/>
          <w:b/>
          <w:color w:val="000000"/>
          <w:sz w:val="18"/>
          <w:szCs w:val="18"/>
        </w:rPr>
        <w:t>60</w:t>
      </w:r>
      <w:r>
        <w:rPr>
          <w:rFonts w:ascii="Arial" w:eastAsia="Arial" w:hAnsi="Arial" w:cs="Arial"/>
          <w:b/>
          <w:color w:val="000000"/>
          <w:sz w:val="18"/>
          <w:szCs w:val="18"/>
        </w:rPr>
        <w:t>,-</w:t>
      </w:r>
    </w:p>
    <w:p w14:paraId="5562E4EF" w14:textId="3A6CB705" w:rsidR="002E58DC" w:rsidRDefault="005F2A91">
      <w:pPr>
        <w:pBdr>
          <w:top w:val="nil"/>
          <w:left w:val="nil"/>
          <w:bottom w:val="nil"/>
          <w:right w:val="nil"/>
          <w:between w:val="nil"/>
        </w:pBdr>
        <w:jc w:val="both"/>
        <w:rPr>
          <w:rFonts w:ascii="Arial" w:eastAsia="Arial" w:hAnsi="Arial" w:cs="Arial"/>
          <w:b/>
          <w:color w:val="000000"/>
          <w:sz w:val="18"/>
          <w:szCs w:val="18"/>
        </w:rPr>
      </w:pPr>
      <w:r>
        <w:rPr>
          <w:rFonts w:ascii="Arial" w:eastAsia="Arial" w:hAnsi="Arial" w:cs="Arial"/>
          <w:color w:val="000000"/>
          <w:sz w:val="18"/>
          <w:szCs w:val="18"/>
        </w:rPr>
        <w:t xml:space="preserve"> </w:t>
      </w:r>
      <w:proofErr w:type="gramStart"/>
      <w:r>
        <w:rPr>
          <w:rFonts w:ascii="Arial" w:eastAsia="Arial" w:hAnsi="Arial" w:cs="Arial"/>
          <w:color w:val="000000"/>
          <w:sz w:val="18"/>
          <w:szCs w:val="18"/>
        </w:rPr>
        <w:t>per</w:t>
      </w:r>
      <w:proofErr w:type="gramEnd"/>
      <w:r>
        <w:rPr>
          <w:rFonts w:ascii="Arial" w:eastAsia="Arial" w:hAnsi="Arial" w:cs="Arial"/>
          <w:color w:val="000000"/>
          <w:sz w:val="18"/>
          <w:szCs w:val="18"/>
        </w:rPr>
        <w:t xml:space="preserve"> kalenderjaar + € 15,- inschrijfgeld =</w:t>
      </w:r>
      <w:r w:rsidR="00374ACA">
        <w:rPr>
          <w:rFonts w:ascii="Arial" w:eastAsia="Arial" w:hAnsi="Arial" w:cs="Arial"/>
          <w:b/>
          <w:color w:val="000000"/>
          <w:sz w:val="18"/>
          <w:szCs w:val="18"/>
        </w:rPr>
        <w:t>75</w:t>
      </w:r>
      <w:r>
        <w:rPr>
          <w:rFonts w:ascii="Arial" w:eastAsia="Arial" w:hAnsi="Arial" w:cs="Arial"/>
          <w:b/>
          <w:color w:val="000000"/>
          <w:sz w:val="18"/>
          <w:szCs w:val="18"/>
        </w:rPr>
        <w:t>,-</w:t>
      </w:r>
      <w:r>
        <w:rPr>
          <w:rFonts w:ascii="Arial" w:eastAsia="Arial" w:hAnsi="Arial" w:cs="Arial"/>
          <w:color w:val="000000"/>
          <w:sz w:val="18"/>
          <w:szCs w:val="18"/>
        </w:rPr>
        <w:t>) voldoet door overmaking op Banknr. NL83 INGB 0000 6065 22, dan krijgt u het welkomstpakket toegezonden (</w:t>
      </w:r>
      <w:r>
        <w:rPr>
          <w:rFonts w:ascii="Arial" w:eastAsia="Arial" w:hAnsi="Arial" w:cs="Arial"/>
          <w:b/>
          <w:color w:val="000000"/>
          <w:sz w:val="18"/>
          <w:szCs w:val="18"/>
        </w:rPr>
        <w:t xml:space="preserve">N.B. </w:t>
      </w:r>
      <w:proofErr w:type="gramStart"/>
      <w:r>
        <w:rPr>
          <w:rFonts w:ascii="Arial" w:eastAsia="Arial" w:hAnsi="Arial" w:cs="Arial"/>
          <w:b/>
          <w:color w:val="000000"/>
          <w:sz w:val="18"/>
          <w:szCs w:val="18"/>
        </w:rPr>
        <w:t>Indien</w:t>
      </w:r>
      <w:proofErr w:type="gramEnd"/>
      <w:r>
        <w:rPr>
          <w:rFonts w:ascii="Arial" w:eastAsia="Arial" w:hAnsi="Arial" w:cs="Arial"/>
          <w:b/>
          <w:color w:val="000000"/>
          <w:sz w:val="18"/>
          <w:szCs w:val="18"/>
        </w:rPr>
        <w:t xml:space="preserve"> u zich aanmeldt vanaf 1 juli, betaalt u voor het lopende kalenderjaar € </w:t>
      </w:r>
      <w:r w:rsidR="00374ACA">
        <w:rPr>
          <w:rFonts w:ascii="Arial" w:eastAsia="Arial" w:hAnsi="Arial" w:cs="Arial"/>
          <w:b/>
          <w:color w:val="000000"/>
          <w:sz w:val="18"/>
          <w:szCs w:val="18"/>
        </w:rPr>
        <w:t>30</w:t>
      </w:r>
      <w:r>
        <w:rPr>
          <w:rFonts w:ascii="Arial" w:eastAsia="Arial" w:hAnsi="Arial" w:cs="Arial"/>
          <w:b/>
          <w:color w:val="000000"/>
          <w:sz w:val="18"/>
          <w:szCs w:val="18"/>
        </w:rPr>
        <w:t xml:space="preserve">,- + € 15,-. Bij aanmelding na 31 oktober, betaalt u voor de rest van het jaar uitsluitend het inschrijfgeld ad € 15,- + de contributie voor het </w:t>
      </w:r>
      <w:proofErr w:type="gramStart"/>
      <w:r>
        <w:rPr>
          <w:rFonts w:ascii="Arial" w:eastAsia="Arial" w:hAnsi="Arial" w:cs="Arial"/>
          <w:b/>
          <w:color w:val="000000"/>
          <w:sz w:val="18"/>
          <w:szCs w:val="18"/>
          <w:u w:val="single"/>
        </w:rPr>
        <w:t>daarop volgende</w:t>
      </w:r>
      <w:proofErr w:type="gramEnd"/>
      <w:r>
        <w:rPr>
          <w:rFonts w:ascii="Arial" w:eastAsia="Arial" w:hAnsi="Arial" w:cs="Arial"/>
          <w:b/>
          <w:color w:val="000000"/>
          <w:sz w:val="18"/>
          <w:szCs w:val="18"/>
          <w:u w:val="single"/>
        </w:rPr>
        <w:t xml:space="preserve"> jaar</w:t>
      </w:r>
      <w:r>
        <w:rPr>
          <w:rFonts w:ascii="Arial" w:eastAsia="Arial" w:hAnsi="Arial" w:cs="Arial"/>
          <w:b/>
          <w:color w:val="000000"/>
          <w:sz w:val="18"/>
          <w:szCs w:val="18"/>
        </w:rPr>
        <w:t xml:space="preserve"> </w:t>
      </w:r>
      <w:proofErr w:type="gramStart"/>
      <w:r>
        <w:rPr>
          <w:rFonts w:ascii="Arial" w:eastAsia="Arial" w:hAnsi="Arial" w:cs="Arial"/>
          <w:b/>
          <w:color w:val="000000"/>
          <w:sz w:val="18"/>
          <w:szCs w:val="18"/>
        </w:rPr>
        <w:t>ad  €</w:t>
      </w:r>
      <w:proofErr w:type="gramEnd"/>
      <w:r>
        <w:rPr>
          <w:rFonts w:ascii="Arial" w:eastAsia="Arial" w:hAnsi="Arial" w:cs="Arial"/>
          <w:b/>
          <w:color w:val="000000"/>
          <w:sz w:val="18"/>
          <w:szCs w:val="18"/>
        </w:rPr>
        <w:t xml:space="preserve"> </w:t>
      </w:r>
      <w:proofErr w:type="gramStart"/>
      <w:r w:rsidR="00374ACA">
        <w:rPr>
          <w:rFonts w:ascii="Arial" w:eastAsia="Arial" w:hAnsi="Arial" w:cs="Arial"/>
          <w:b/>
          <w:color w:val="000000"/>
          <w:sz w:val="18"/>
          <w:szCs w:val="18"/>
        </w:rPr>
        <w:t>60</w:t>
      </w:r>
      <w:r>
        <w:rPr>
          <w:rFonts w:ascii="Arial" w:eastAsia="Arial" w:hAnsi="Arial" w:cs="Arial"/>
          <w:b/>
          <w:color w:val="000000"/>
          <w:sz w:val="18"/>
          <w:szCs w:val="18"/>
        </w:rPr>
        <w:t>,=</w:t>
      </w:r>
      <w:proofErr w:type="gramEnd"/>
      <w:r>
        <w:rPr>
          <w:rFonts w:ascii="Arial" w:eastAsia="Arial" w:hAnsi="Arial" w:cs="Arial"/>
          <w:b/>
          <w:color w:val="000000"/>
          <w:sz w:val="18"/>
          <w:szCs w:val="18"/>
        </w:rPr>
        <w:t xml:space="preserve">). </w:t>
      </w:r>
    </w:p>
    <w:p w14:paraId="4DF581A9" w14:textId="77777777" w:rsidR="002E58DC" w:rsidRDefault="002E58DC">
      <w:pPr>
        <w:pBdr>
          <w:top w:val="nil"/>
          <w:left w:val="nil"/>
          <w:bottom w:val="nil"/>
          <w:right w:val="nil"/>
          <w:between w:val="nil"/>
        </w:pBdr>
        <w:jc w:val="both"/>
        <w:rPr>
          <w:rFonts w:ascii="Arial" w:eastAsia="Arial" w:hAnsi="Arial" w:cs="Arial"/>
          <w:b/>
          <w:color w:val="000000"/>
          <w:sz w:val="18"/>
          <w:szCs w:val="18"/>
        </w:rPr>
      </w:pPr>
      <w:r>
        <w:rPr>
          <w:rFonts w:ascii="Arial" w:eastAsia="Arial" w:hAnsi="Arial" w:cs="Arial"/>
          <w:b/>
          <w:color w:val="000000"/>
          <w:sz w:val="18"/>
          <w:szCs w:val="18"/>
        </w:rPr>
        <w:t xml:space="preserve">Woont u in het buitenland, </w:t>
      </w:r>
      <w:proofErr w:type="gramStart"/>
      <w:r>
        <w:rPr>
          <w:rFonts w:ascii="Arial" w:eastAsia="Arial" w:hAnsi="Arial" w:cs="Arial"/>
          <w:b/>
          <w:color w:val="000000"/>
          <w:sz w:val="18"/>
          <w:szCs w:val="18"/>
        </w:rPr>
        <w:t>betaald</w:t>
      </w:r>
      <w:proofErr w:type="gramEnd"/>
      <w:r>
        <w:rPr>
          <w:rFonts w:ascii="Arial" w:eastAsia="Arial" w:hAnsi="Arial" w:cs="Arial"/>
          <w:b/>
          <w:color w:val="000000"/>
          <w:sz w:val="18"/>
          <w:szCs w:val="18"/>
        </w:rPr>
        <w:t xml:space="preserve"> u 10,- extra voor de portokosten van het journaal.</w:t>
      </w:r>
    </w:p>
    <w:p w14:paraId="5E7C0C41" w14:textId="77777777" w:rsidR="005858EE" w:rsidRDefault="005F2A91">
      <w:pPr>
        <w:pBdr>
          <w:top w:val="nil"/>
          <w:left w:val="nil"/>
          <w:bottom w:val="nil"/>
          <w:right w:val="nil"/>
          <w:between w:val="nil"/>
        </w:pBdr>
        <w:jc w:val="both"/>
        <w:rPr>
          <w:color w:val="000000"/>
        </w:rPr>
      </w:pPr>
      <w:r>
        <w:rPr>
          <w:rFonts w:ascii="Arial" w:eastAsia="Arial" w:hAnsi="Arial" w:cs="Arial"/>
          <w:color w:val="000000"/>
          <w:sz w:val="18"/>
          <w:szCs w:val="18"/>
        </w:rPr>
        <w:t xml:space="preserve">Wij zijn </w:t>
      </w:r>
      <w:proofErr w:type="gramStart"/>
      <w:r>
        <w:rPr>
          <w:rFonts w:ascii="Arial" w:eastAsia="Arial" w:hAnsi="Arial" w:cs="Arial"/>
          <w:color w:val="000000"/>
          <w:sz w:val="18"/>
          <w:szCs w:val="18"/>
        </w:rPr>
        <w:t>er van</w:t>
      </w:r>
      <w:proofErr w:type="gramEnd"/>
      <w:r>
        <w:rPr>
          <w:rFonts w:ascii="Arial" w:eastAsia="Arial" w:hAnsi="Arial" w:cs="Arial"/>
          <w:color w:val="000000"/>
          <w:sz w:val="18"/>
          <w:szCs w:val="18"/>
        </w:rPr>
        <w:t xml:space="preserve"> overtuigd dat de keus voor een historische Ford, in combinatie met de AFCN of zijn Model registers, er een is die u veel plezier zal bezorgen. Wij zullen u van harte welkom heten in de Ford-vriendenkring.</w:t>
      </w:r>
    </w:p>
    <w:p w14:paraId="57EF0DFA" w14:textId="77777777" w:rsidR="005858EE" w:rsidRDefault="005858EE">
      <w:pPr>
        <w:pBdr>
          <w:top w:val="nil"/>
          <w:left w:val="nil"/>
          <w:bottom w:val="nil"/>
          <w:right w:val="nil"/>
          <w:between w:val="nil"/>
        </w:pBdr>
        <w:jc w:val="both"/>
        <w:rPr>
          <w:rFonts w:ascii="Arial" w:eastAsia="Arial" w:hAnsi="Arial" w:cs="Arial"/>
          <w:color w:val="000000"/>
          <w:sz w:val="18"/>
          <w:szCs w:val="18"/>
        </w:rPr>
      </w:pPr>
    </w:p>
    <w:p w14:paraId="08F80D09" w14:textId="77777777" w:rsidR="005858EE" w:rsidRDefault="005F2A91">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b/>
          <w:color w:val="000000"/>
          <w:sz w:val="18"/>
          <w:szCs w:val="18"/>
        </w:rPr>
        <w:t>Clubliteratuur:</w:t>
      </w:r>
    </w:p>
    <w:p w14:paraId="2F18C440" w14:textId="77777777" w:rsidR="005858EE" w:rsidRDefault="005F2A91">
      <w:pPr>
        <w:pBdr>
          <w:top w:val="nil"/>
          <w:left w:val="nil"/>
          <w:bottom w:val="nil"/>
          <w:right w:val="nil"/>
          <w:between w:val="nil"/>
        </w:pBdr>
        <w:jc w:val="both"/>
        <w:rPr>
          <w:color w:val="000000"/>
        </w:rPr>
      </w:pPr>
      <w:r>
        <w:rPr>
          <w:rFonts w:ascii="Arial" w:eastAsia="Arial" w:hAnsi="Arial" w:cs="Arial"/>
          <w:color w:val="000000"/>
          <w:sz w:val="18"/>
          <w:szCs w:val="18"/>
        </w:rPr>
        <w:t>“Technische gegevens van het onderstel en de aandrijving”</w:t>
      </w:r>
      <w:r>
        <w:rPr>
          <w:rFonts w:ascii="Arial" w:eastAsia="Arial" w:hAnsi="Arial" w:cs="Arial"/>
          <w:color w:val="000000"/>
          <w:sz w:val="18"/>
          <w:szCs w:val="18"/>
        </w:rPr>
        <w:tab/>
        <w:t>(A)</w:t>
      </w:r>
      <w:r>
        <w:rPr>
          <w:rFonts w:ascii="Arial" w:eastAsia="Arial" w:hAnsi="Arial" w:cs="Arial"/>
          <w:color w:val="000000"/>
          <w:sz w:val="18"/>
          <w:szCs w:val="18"/>
        </w:rPr>
        <w:tab/>
        <w:t xml:space="preserve">€ 12.25 incl. verzendkosten </w:t>
      </w:r>
    </w:p>
    <w:p w14:paraId="642D84A5" w14:textId="77777777" w:rsidR="005858EE" w:rsidRDefault="005F2A91">
      <w:pPr>
        <w:pBdr>
          <w:top w:val="nil"/>
          <w:left w:val="nil"/>
          <w:bottom w:val="nil"/>
          <w:right w:val="nil"/>
          <w:between w:val="nil"/>
        </w:pBdr>
        <w:jc w:val="both"/>
        <w:rPr>
          <w:color w:val="000000"/>
        </w:rPr>
      </w:pPr>
      <w:r>
        <w:rPr>
          <w:rFonts w:ascii="Arial" w:eastAsia="Arial" w:hAnsi="Arial" w:cs="Arial"/>
          <w:color w:val="000000"/>
          <w:sz w:val="18"/>
          <w:szCs w:val="18"/>
        </w:rPr>
        <w:t xml:space="preserve">“Service bulletins”, herdruk van de originele Nederlandse </w:t>
      </w:r>
      <w:proofErr w:type="gramStart"/>
      <w:r>
        <w:rPr>
          <w:rFonts w:ascii="Arial" w:eastAsia="Arial" w:hAnsi="Arial" w:cs="Arial"/>
          <w:color w:val="000000"/>
          <w:sz w:val="18"/>
          <w:szCs w:val="18"/>
        </w:rPr>
        <w:t xml:space="preserve">uitgave  (A)  </w:t>
      </w:r>
      <w:r>
        <w:rPr>
          <w:rFonts w:ascii="Arial" w:eastAsia="Arial" w:hAnsi="Arial" w:cs="Arial"/>
          <w:color w:val="000000"/>
          <w:sz w:val="18"/>
          <w:szCs w:val="18"/>
        </w:rPr>
        <w:tab/>
      </w:r>
      <w:proofErr w:type="gramEnd"/>
      <w:r>
        <w:rPr>
          <w:rFonts w:ascii="Arial" w:eastAsia="Arial" w:hAnsi="Arial" w:cs="Arial"/>
          <w:color w:val="000000"/>
          <w:sz w:val="18"/>
          <w:szCs w:val="18"/>
        </w:rPr>
        <w:t xml:space="preserve">€ </w:t>
      </w:r>
      <w:proofErr w:type="gramStart"/>
      <w:r>
        <w:rPr>
          <w:rFonts w:ascii="Arial" w:eastAsia="Arial" w:hAnsi="Arial" w:cs="Arial"/>
          <w:color w:val="000000"/>
          <w:sz w:val="18"/>
          <w:szCs w:val="18"/>
        </w:rPr>
        <w:t>46.00  ,</w:t>
      </w:r>
      <w:proofErr w:type="gramEnd"/>
      <w:r>
        <w:rPr>
          <w:rFonts w:ascii="Arial" w:eastAsia="Arial" w:hAnsi="Arial" w:cs="Arial"/>
          <w:color w:val="000000"/>
          <w:sz w:val="18"/>
          <w:szCs w:val="18"/>
        </w:rPr>
        <w:t xml:space="preserve">,             </w:t>
      </w:r>
      <w:proofErr w:type="gramStart"/>
      <w:r>
        <w:rPr>
          <w:rFonts w:ascii="Arial" w:eastAsia="Arial" w:hAnsi="Arial" w:cs="Arial"/>
          <w:color w:val="000000"/>
          <w:sz w:val="18"/>
          <w:szCs w:val="18"/>
        </w:rPr>
        <w:t xml:space="preserve">  ,</w:t>
      </w:r>
      <w:proofErr w:type="gramEnd"/>
      <w:r>
        <w:rPr>
          <w:rFonts w:ascii="Arial" w:eastAsia="Arial" w:hAnsi="Arial" w:cs="Arial"/>
          <w:color w:val="000000"/>
          <w:sz w:val="18"/>
          <w:szCs w:val="18"/>
        </w:rPr>
        <w:t>,</w:t>
      </w:r>
    </w:p>
    <w:p w14:paraId="41468D07" w14:textId="77777777" w:rsidR="005858EE" w:rsidRDefault="005F2A91">
      <w:pPr>
        <w:pBdr>
          <w:top w:val="nil"/>
          <w:left w:val="nil"/>
          <w:bottom w:val="nil"/>
          <w:right w:val="nil"/>
          <w:between w:val="nil"/>
        </w:pBdr>
        <w:jc w:val="both"/>
        <w:rPr>
          <w:color w:val="000000"/>
        </w:rPr>
      </w:pPr>
      <w:r>
        <w:rPr>
          <w:rFonts w:ascii="Arial" w:eastAsia="Arial" w:hAnsi="Arial" w:cs="Arial"/>
          <w:color w:val="000000"/>
          <w:sz w:val="18"/>
          <w:szCs w:val="18"/>
        </w:rPr>
        <w:t>“Model “A” Instructie Boek, herdruk van origineel NL</w:t>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t xml:space="preserve">€ 12.65 </w:t>
      </w:r>
      <w:proofErr w:type="gramStart"/>
      <w:r>
        <w:rPr>
          <w:rFonts w:ascii="Arial" w:eastAsia="Arial" w:hAnsi="Arial" w:cs="Arial"/>
          <w:color w:val="000000"/>
          <w:sz w:val="18"/>
          <w:szCs w:val="18"/>
        </w:rPr>
        <w:t xml:space="preserve">  ,</w:t>
      </w:r>
      <w:proofErr w:type="gramEnd"/>
      <w:r>
        <w:rPr>
          <w:rFonts w:ascii="Arial" w:eastAsia="Arial" w:hAnsi="Arial" w:cs="Arial"/>
          <w:color w:val="000000"/>
          <w:sz w:val="18"/>
          <w:szCs w:val="18"/>
        </w:rPr>
        <w:t xml:space="preserve">,             </w:t>
      </w:r>
      <w:proofErr w:type="gramStart"/>
      <w:r>
        <w:rPr>
          <w:rFonts w:ascii="Arial" w:eastAsia="Arial" w:hAnsi="Arial" w:cs="Arial"/>
          <w:color w:val="000000"/>
          <w:sz w:val="18"/>
          <w:szCs w:val="18"/>
        </w:rPr>
        <w:t xml:space="preserve">  ,</w:t>
      </w:r>
      <w:proofErr w:type="gramEnd"/>
      <w:r>
        <w:rPr>
          <w:rFonts w:ascii="Arial" w:eastAsia="Arial" w:hAnsi="Arial" w:cs="Arial"/>
          <w:color w:val="000000"/>
          <w:sz w:val="18"/>
          <w:szCs w:val="18"/>
        </w:rPr>
        <w:t>,</w:t>
      </w:r>
    </w:p>
    <w:p w14:paraId="4A9D0C46" w14:textId="77777777" w:rsidR="005858EE" w:rsidRDefault="005F2A91">
      <w:pPr>
        <w:pBdr>
          <w:top w:val="nil"/>
          <w:left w:val="nil"/>
          <w:bottom w:val="nil"/>
          <w:right w:val="nil"/>
          <w:between w:val="nil"/>
        </w:pBdr>
        <w:jc w:val="both"/>
        <w:rPr>
          <w:color w:val="000000"/>
        </w:rPr>
      </w:pPr>
      <w:r>
        <w:rPr>
          <w:rFonts w:ascii="Arial" w:eastAsia="Arial" w:hAnsi="Arial" w:cs="Arial"/>
          <w:color w:val="000000"/>
          <w:sz w:val="18"/>
          <w:szCs w:val="18"/>
        </w:rPr>
        <w:t>“Model “A” en “AA” Onderdelenlijst”, herdruk van origineel NL</w:t>
      </w:r>
      <w:r>
        <w:rPr>
          <w:rFonts w:ascii="Arial" w:eastAsia="Arial" w:hAnsi="Arial" w:cs="Arial"/>
          <w:color w:val="000000"/>
          <w:sz w:val="18"/>
          <w:szCs w:val="18"/>
        </w:rPr>
        <w:tab/>
        <w:t xml:space="preserve">€ 10.00 </w:t>
      </w:r>
      <w:proofErr w:type="gramStart"/>
      <w:r>
        <w:rPr>
          <w:rFonts w:ascii="Arial" w:eastAsia="Arial" w:hAnsi="Arial" w:cs="Arial"/>
          <w:color w:val="000000"/>
          <w:sz w:val="18"/>
          <w:szCs w:val="18"/>
        </w:rPr>
        <w:t xml:space="preserve">  ,</w:t>
      </w:r>
      <w:proofErr w:type="gramEnd"/>
      <w:r>
        <w:rPr>
          <w:rFonts w:ascii="Arial" w:eastAsia="Arial" w:hAnsi="Arial" w:cs="Arial"/>
          <w:color w:val="000000"/>
          <w:sz w:val="18"/>
          <w:szCs w:val="18"/>
        </w:rPr>
        <w:t xml:space="preserve">,             </w:t>
      </w:r>
      <w:proofErr w:type="gramStart"/>
      <w:r>
        <w:rPr>
          <w:rFonts w:ascii="Arial" w:eastAsia="Arial" w:hAnsi="Arial" w:cs="Arial"/>
          <w:color w:val="000000"/>
          <w:sz w:val="18"/>
          <w:szCs w:val="18"/>
        </w:rPr>
        <w:t xml:space="preserve">  ,</w:t>
      </w:r>
      <w:proofErr w:type="gramEnd"/>
      <w:r>
        <w:rPr>
          <w:rFonts w:ascii="Arial" w:eastAsia="Arial" w:hAnsi="Arial" w:cs="Arial"/>
          <w:color w:val="000000"/>
          <w:sz w:val="18"/>
          <w:szCs w:val="18"/>
        </w:rPr>
        <w:t>,</w:t>
      </w:r>
    </w:p>
    <w:p w14:paraId="05ECC541" w14:textId="77777777" w:rsidR="005858EE" w:rsidRDefault="005F2A91">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 xml:space="preserve">“Model “T” Instructie Boek, herdruk van origineel NL                               € 12.65 </w:t>
      </w:r>
      <w:proofErr w:type="gramStart"/>
      <w:r>
        <w:rPr>
          <w:rFonts w:ascii="Arial" w:eastAsia="Arial" w:hAnsi="Arial" w:cs="Arial"/>
          <w:color w:val="000000"/>
          <w:sz w:val="18"/>
          <w:szCs w:val="18"/>
        </w:rPr>
        <w:t xml:space="preserve">  ,</w:t>
      </w:r>
      <w:proofErr w:type="gramEnd"/>
      <w:r>
        <w:rPr>
          <w:rFonts w:ascii="Arial" w:eastAsia="Arial" w:hAnsi="Arial" w:cs="Arial"/>
          <w:color w:val="000000"/>
          <w:sz w:val="18"/>
          <w:szCs w:val="18"/>
        </w:rPr>
        <w:t xml:space="preserve">,             </w:t>
      </w:r>
      <w:proofErr w:type="gramStart"/>
      <w:r>
        <w:rPr>
          <w:rFonts w:ascii="Arial" w:eastAsia="Arial" w:hAnsi="Arial" w:cs="Arial"/>
          <w:color w:val="000000"/>
          <w:sz w:val="18"/>
          <w:szCs w:val="18"/>
        </w:rPr>
        <w:t xml:space="preserve">  ,</w:t>
      </w:r>
      <w:proofErr w:type="gramEnd"/>
      <w:r>
        <w:rPr>
          <w:rFonts w:ascii="Arial" w:eastAsia="Arial" w:hAnsi="Arial" w:cs="Arial"/>
          <w:color w:val="000000"/>
          <w:sz w:val="18"/>
          <w:szCs w:val="18"/>
        </w:rPr>
        <w:t>,</w:t>
      </w:r>
    </w:p>
    <w:p w14:paraId="675810B3" w14:textId="77777777" w:rsidR="005858EE" w:rsidRDefault="005858EE">
      <w:pPr>
        <w:pBdr>
          <w:top w:val="nil"/>
          <w:left w:val="nil"/>
          <w:bottom w:val="nil"/>
          <w:right w:val="nil"/>
          <w:between w:val="nil"/>
        </w:pBdr>
        <w:jc w:val="both"/>
        <w:rPr>
          <w:rFonts w:ascii="Arial" w:eastAsia="Arial" w:hAnsi="Arial" w:cs="Arial"/>
          <w:color w:val="000000"/>
          <w:sz w:val="18"/>
          <w:szCs w:val="18"/>
        </w:rPr>
      </w:pPr>
    </w:p>
    <w:p w14:paraId="388584CF" w14:textId="77777777" w:rsidR="005858EE" w:rsidRDefault="005F2A91">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b/>
          <w:color w:val="000000"/>
          <w:sz w:val="18"/>
          <w:szCs w:val="18"/>
        </w:rPr>
        <w:t>Personalia:</w:t>
      </w:r>
    </w:p>
    <w:p w14:paraId="7544D49C" w14:textId="6C7D901D" w:rsidR="005858EE" w:rsidRDefault="005F2A91">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Voorzitter</w:t>
      </w:r>
      <w:r>
        <w:rPr>
          <w:rFonts w:ascii="Arial" w:eastAsia="Arial" w:hAnsi="Arial" w:cs="Arial"/>
          <w:color w:val="000000"/>
          <w:sz w:val="18"/>
          <w:szCs w:val="18"/>
        </w:rPr>
        <w:tab/>
      </w:r>
      <w:r>
        <w:rPr>
          <w:rFonts w:ascii="Arial" w:eastAsia="Arial" w:hAnsi="Arial" w:cs="Arial"/>
          <w:color w:val="000000"/>
          <w:sz w:val="18"/>
          <w:szCs w:val="18"/>
        </w:rPr>
        <w:tab/>
        <w:t xml:space="preserve">   </w:t>
      </w:r>
      <w:r>
        <w:rPr>
          <w:rFonts w:ascii="Arial" w:eastAsia="Arial" w:hAnsi="Arial" w:cs="Arial"/>
          <w:color w:val="000000"/>
          <w:sz w:val="18"/>
          <w:szCs w:val="18"/>
        </w:rPr>
        <w:tab/>
      </w:r>
      <w:r w:rsidR="00BE4CEA">
        <w:rPr>
          <w:rFonts w:ascii="Arial" w:eastAsia="Arial" w:hAnsi="Arial" w:cs="Arial"/>
          <w:color w:val="000000"/>
          <w:sz w:val="18"/>
          <w:szCs w:val="18"/>
        </w:rPr>
        <w:t>Jaap Jongedijk</w:t>
      </w:r>
      <w:r>
        <w:rPr>
          <w:rFonts w:ascii="Arial" w:eastAsia="Arial" w:hAnsi="Arial" w:cs="Arial"/>
          <w:color w:val="000000"/>
          <w:sz w:val="18"/>
          <w:szCs w:val="18"/>
        </w:rPr>
        <w:t xml:space="preserve"> </w:t>
      </w:r>
      <w:r>
        <w:rPr>
          <w:rFonts w:ascii="Arial" w:eastAsia="Arial" w:hAnsi="Arial" w:cs="Arial"/>
          <w:color w:val="000000"/>
          <w:sz w:val="18"/>
          <w:szCs w:val="18"/>
        </w:rPr>
        <w:tab/>
      </w:r>
      <w:r>
        <w:rPr>
          <w:rFonts w:ascii="Arial" w:eastAsia="Arial" w:hAnsi="Arial" w:cs="Arial"/>
          <w:color w:val="000000"/>
          <w:sz w:val="18"/>
          <w:szCs w:val="18"/>
        </w:rPr>
        <w:tab/>
      </w:r>
      <w:r w:rsidR="00BE4CEA">
        <w:rPr>
          <w:rFonts w:ascii="Arial" w:eastAsia="Arial" w:hAnsi="Arial" w:cs="Arial"/>
          <w:color w:val="000000"/>
          <w:sz w:val="18"/>
          <w:szCs w:val="18"/>
        </w:rPr>
        <w:t>06-53289538</w:t>
      </w:r>
    </w:p>
    <w:p w14:paraId="6C9D5596" w14:textId="77777777" w:rsidR="005858EE" w:rsidRDefault="005F2A91">
      <w:pPr>
        <w:pBdr>
          <w:top w:val="nil"/>
          <w:left w:val="nil"/>
          <w:bottom w:val="nil"/>
          <w:right w:val="nil"/>
          <w:between w:val="nil"/>
        </w:pBdr>
        <w:jc w:val="both"/>
        <w:rPr>
          <w:color w:val="000000"/>
        </w:rPr>
      </w:pPr>
      <w:r>
        <w:rPr>
          <w:rFonts w:ascii="Arial" w:eastAsia="Arial" w:hAnsi="Arial" w:cs="Arial"/>
          <w:color w:val="000000"/>
          <w:sz w:val="18"/>
          <w:szCs w:val="18"/>
        </w:rPr>
        <w:t xml:space="preserve">Penningmeester                               Bendert Hans                     </w:t>
      </w:r>
      <w:bookmarkStart w:id="0" w:name="_Hlk168692124"/>
      <w:r>
        <w:rPr>
          <w:rFonts w:ascii="Arial" w:eastAsia="Arial" w:hAnsi="Arial" w:cs="Arial"/>
          <w:color w:val="000000"/>
          <w:sz w:val="18"/>
          <w:szCs w:val="18"/>
        </w:rPr>
        <w:t>06-51296843</w:t>
      </w:r>
      <w:r>
        <w:rPr>
          <w:color w:val="000000"/>
        </w:rPr>
        <w:t xml:space="preserve"> </w:t>
      </w:r>
      <w:bookmarkEnd w:id="0"/>
    </w:p>
    <w:p w14:paraId="6AE95181" w14:textId="267FDACE" w:rsidR="005858EE" w:rsidRDefault="005F2A91">
      <w:pPr>
        <w:pBdr>
          <w:top w:val="nil"/>
          <w:left w:val="nil"/>
          <w:bottom w:val="nil"/>
          <w:right w:val="nil"/>
          <w:between w:val="nil"/>
        </w:pBdr>
        <w:jc w:val="both"/>
        <w:rPr>
          <w:color w:val="000000"/>
        </w:rPr>
      </w:pPr>
      <w:r>
        <w:rPr>
          <w:color w:val="000000"/>
          <w:sz w:val="18"/>
          <w:szCs w:val="18"/>
        </w:rPr>
        <w:t xml:space="preserve">Clubartikelen </w:t>
      </w:r>
      <w:r>
        <w:rPr>
          <w:color w:val="000000"/>
        </w:rPr>
        <w:t xml:space="preserve">           </w:t>
      </w:r>
      <w:r>
        <w:rPr>
          <w:color w:val="000000"/>
        </w:rPr>
        <w:tab/>
        <w:t xml:space="preserve">           </w:t>
      </w:r>
      <w:r w:rsidR="00F02864">
        <w:rPr>
          <w:color w:val="000000"/>
        </w:rPr>
        <w:t xml:space="preserve">  </w:t>
      </w:r>
      <w:r>
        <w:rPr>
          <w:color w:val="000000"/>
        </w:rPr>
        <w:t xml:space="preserve"> </w:t>
      </w:r>
      <w:r w:rsidR="00F02864">
        <w:rPr>
          <w:rFonts w:ascii="Arial" w:eastAsia="Arial" w:hAnsi="Arial" w:cs="Arial"/>
          <w:color w:val="000000"/>
          <w:sz w:val="18"/>
          <w:szCs w:val="18"/>
        </w:rPr>
        <w:t>Bendert Hans</w:t>
      </w:r>
      <w:r>
        <w:rPr>
          <w:rFonts w:ascii="Arial" w:eastAsia="Arial" w:hAnsi="Arial" w:cs="Arial"/>
          <w:color w:val="000000"/>
          <w:sz w:val="18"/>
          <w:szCs w:val="18"/>
        </w:rPr>
        <w:tab/>
      </w:r>
      <w:r>
        <w:rPr>
          <w:rFonts w:ascii="Arial" w:eastAsia="Arial" w:hAnsi="Arial" w:cs="Arial"/>
          <w:color w:val="000000"/>
          <w:sz w:val="18"/>
          <w:szCs w:val="18"/>
        </w:rPr>
        <w:tab/>
      </w:r>
      <w:r w:rsidR="00F02864">
        <w:rPr>
          <w:rFonts w:ascii="Arial" w:eastAsia="Arial" w:hAnsi="Arial" w:cs="Arial"/>
          <w:color w:val="000000"/>
          <w:sz w:val="18"/>
          <w:szCs w:val="18"/>
        </w:rPr>
        <w:t>06-51296843</w:t>
      </w:r>
    </w:p>
    <w:p w14:paraId="13E89F01" w14:textId="7AD50AF4" w:rsidR="005858EE" w:rsidRDefault="005F2A91">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Secretaris</w:t>
      </w:r>
      <w:r>
        <w:rPr>
          <w:rFonts w:ascii="Arial" w:eastAsia="Arial" w:hAnsi="Arial" w:cs="Arial"/>
          <w:color w:val="000000"/>
          <w:sz w:val="18"/>
          <w:szCs w:val="18"/>
        </w:rPr>
        <w:tab/>
      </w:r>
      <w:r>
        <w:rPr>
          <w:rFonts w:ascii="Arial" w:eastAsia="Arial" w:hAnsi="Arial" w:cs="Arial"/>
          <w:color w:val="000000"/>
          <w:sz w:val="18"/>
          <w:szCs w:val="18"/>
        </w:rPr>
        <w:tab/>
        <w:t xml:space="preserve">   </w:t>
      </w:r>
      <w:r>
        <w:rPr>
          <w:rFonts w:ascii="Arial" w:eastAsia="Arial" w:hAnsi="Arial" w:cs="Arial"/>
          <w:color w:val="000000"/>
          <w:sz w:val="18"/>
          <w:szCs w:val="18"/>
        </w:rPr>
        <w:tab/>
      </w:r>
      <w:r w:rsidR="00BE4CEA">
        <w:rPr>
          <w:rFonts w:ascii="Arial" w:eastAsia="Arial" w:hAnsi="Arial" w:cs="Arial"/>
          <w:color w:val="000000"/>
          <w:sz w:val="18"/>
          <w:szCs w:val="18"/>
        </w:rPr>
        <w:t>Lex Veen</w:t>
      </w:r>
      <w:r>
        <w:rPr>
          <w:rFonts w:ascii="Arial" w:eastAsia="Arial" w:hAnsi="Arial" w:cs="Arial"/>
          <w:color w:val="000000"/>
          <w:sz w:val="18"/>
          <w:szCs w:val="18"/>
        </w:rPr>
        <w:tab/>
      </w:r>
      <w:r w:rsidR="00BE4CEA">
        <w:rPr>
          <w:rFonts w:ascii="Arial" w:eastAsia="Arial" w:hAnsi="Arial" w:cs="Arial"/>
          <w:color w:val="000000"/>
          <w:sz w:val="18"/>
          <w:szCs w:val="18"/>
        </w:rPr>
        <w:t xml:space="preserve">               </w:t>
      </w:r>
      <w:r w:rsidR="00BE4CEA" w:rsidRPr="00BE4CEA">
        <w:rPr>
          <w:rFonts w:ascii="Arial" w:eastAsia="Arial" w:hAnsi="Arial" w:cs="Arial"/>
          <w:color w:val="000000"/>
          <w:sz w:val="18"/>
          <w:szCs w:val="18"/>
        </w:rPr>
        <w:t>06-22785608</w:t>
      </w:r>
    </w:p>
    <w:p w14:paraId="5E289472" w14:textId="74A54029" w:rsidR="005858EE" w:rsidRDefault="005F2A91">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Technische coördinator</w:t>
      </w:r>
      <w:r>
        <w:rPr>
          <w:rFonts w:ascii="Arial" w:eastAsia="Arial" w:hAnsi="Arial" w:cs="Arial"/>
          <w:color w:val="000000"/>
          <w:sz w:val="18"/>
          <w:szCs w:val="18"/>
        </w:rPr>
        <w:tab/>
        <w:t xml:space="preserve">   </w:t>
      </w:r>
      <w:r>
        <w:rPr>
          <w:rFonts w:ascii="Arial" w:eastAsia="Arial" w:hAnsi="Arial" w:cs="Arial"/>
          <w:color w:val="000000"/>
          <w:sz w:val="18"/>
          <w:szCs w:val="18"/>
        </w:rPr>
        <w:tab/>
      </w:r>
      <w:r w:rsidR="00AD4F68">
        <w:rPr>
          <w:rFonts w:ascii="Arial" w:eastAsia="Arial" w:hAnsi="Arial" w:cs="Arial"/>
          <w:color w:val="000000"/>
          <w:sz w:val="18"/>
          <w:szCs w:val="18"/>
        </w:rPr>
        <w:t>vacant</w:t>
      </w:r>
    </w:p>
    <w:p w14:paraId="55D3C443" w14:textId="1C7D1006" w:rsidR="005858EE" w:rsidRDefault="005F2A91">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Redactie A-Ford Journaal</w:t>
      </w:r>
      <w:r>
        <w:rPr>
          <w:rFonts w:ascii="Arial" w:eastAsia="Arial" w:hAnsi="Arial" w:cs="Arial"/>
          <w:color w:val="000000"/>
          <w:sz w:val="18"/>
          <w:szCs w:val="18"/>
        </w:rPr>
        <w:tab/>
        <w:t xml:space="preserve">   </w:t>
      </w:r>
      <w:r>
        <w:rPr>
          <w:rFonts w:ascii="Arial" w:eastAsia="Arial" w:hAnsi="Arial" w:cs="Arial"/>
          <w:color w:val="000000"/>
          <w:sz w:val="18"/>
          <w:szCs w:val="18"/>
        </w:rPr>
        <w:tab/>
      </w:r>
      <w:r w:rsidR="00141A27">
        <w:rPr>
          <w:rFonts w:ascii="Arial" w:eastAsia="Arial" w:hAnsi="Arial" w:cs="Arial"/>
          <w:color w:val="000000"/>
          <w:sz w:val="18"/>
          <w:szCs w:val="18"/>
        </w:rPr>
        <w:t>redactie@aford.nl</w:t>
      </w:r>
    </w:p>
    <w:p w14:paraId="381D18EE" w14:textId="77777777" w:rsidR="005858EE" w:rsidRDefault="005F2A91">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 xml:space="preserve">Evenementencoördinator     </w:t>
      </w:r>
      <w:r>
        <w:rPr>
          <w:rFonts w:ascii="Arial" w:eastAsia="Arial" w:hAnsi="Arial" w:cs="Arial"/>
          <w:color w:val="000000"/>
          <w:sz w:val="18"/>
          <w:szCs w:val="18"/>
        </w:rPr>
        <w:tab/>
        <w:t>Theo van Klaveren</w:t>
      </w:r>
      <w:r>
        <w:rPr>
          <w:rFonts w:ascii="Arial" w:eastAsia="Arial" w:hAnsi="Arial" w:cs="Arial"/>
          <w:color w:val="000000"/>
          <w:sz w:val="18"/>
          <w:szCs w:val="18"/>
        </w:rPr>
        <w:tab/>
        <w:t>0111-461801</w:t>
      </w:r>
    </w:p>
    <w:p w14:paraId="4F522D17" w14:textId="77777777" w:rsidR="005858EE" w:rsidRDefault="005F2A91">
      <w:pPr>
        <w:pBdr>
          <w:top w:val="nil"/>
          <w:left w:val="nil"/>
          <w:bottom w:val="nil"/>
          <w:right w:val="nil"/>
          <w:between w:val="nil"/>
        </w:pBdr>
        <w:jc w:val="both"/>
        <w:rPr>
          <w:rFonts w:ascii="Arial" w:eastAsia="Arial" w:hAnsi="Arial" w:cs="Arial"/>
          <w:b/>
          <w:color w:val="000000"/>
          <w:sz w:val="18"/>
          <w:szCs w:val="18"/>
        </w:rPr>
      </w:pPr>
      <w:r>
        <w:rPr>
          <w:rFonts w:ascii="Arial" w:eastAsia="Arial" w:hAnsi="Arial" w:cs="Arial"/>
          <w:b/>
          <w:color w:val="000000"/>
          <w:sz w:val="18"/>
          <w:szCs w:val="18"/>
        </w:rPr>
        <w:t xml:space="preserve">Ford Model T ledenbestand </w:t>
      </w:r>
    </w:p>
    <w:p w14:paraId="1E98A1E6" w14:textId="77777777" w:rsidR="005858EE" w:rsidRDefault="005F2A91">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Technisch coördinator:</w:t>
      </w:r>
      <w:r>
        <w:rPr>
          <w:rFonts w:ascii="Arial" w:eastAsia="Arial" w:hAnsi="Arial" w:cs="Arial"/>
          <w:color w:val="000000"/>
          <w:sz w:val="18"/>
          <w:szCs w:val="18"/>
        </w:rPr>
        <w:tab/>
        <w:t xml:space="preserve">   </w:t>
      </w:r>
      <w:r>
        <w:rPr>
          <w:rFonts w:ascii="Arial" w:eastAsia="Arial" w:hAnsi="Arial" w:cs="Arial"/>
          <w:color w:val="000000"/>
          <w:sz w:val="18"/>
          <w:szCs w:val="18"/>
        </w:rPr>
        <w:tab/>
        <w:t>Toon Boer</w:t>
      </w:r>
      <w:r>
        <w:rPr>
          <w:rFonts w:ascii="Arial" w:eastAsia="Arial" w:hAnsi="Arial" w:cs="Arial"/>
          <w:color w:val="000000"/>
          <w:sz w:val="18"/>
          <w:szCs w:val="18"/>
        </w:rPr>
        <w:tab/>
      </w:r>
      <w:r>
        <w:rPr>
          <w:rFonts w:ascii="Arial" w:eastAsia="Arial" w:hAnsi="Arial" w:cs="Arial"/>
          <w:color w:val="000000"/>
          <w:sz w:val="18"/>
          <w:szCs w:val="18"/>
        </w:rPr>
        <w:tab/>
        <w:t>0186-572117</w:t>
      </w:r>
    </w:p>
    <w:p w14:paraId="6087C686" w14:textId="77777777" w:rsidR="005858EE" w:rsidRDefault="005F2A91">
      <w:pPr>
        <w:pBdr>
          <w:top w:val="nil"/>
          <w:left w:val="nil"/>
          <w:bottom w:val="nil"/>
          <w:right w:val="nil"/>
          <w:between w:val="nil"/>
        </w:pBdr>
        <w:jc w:val="both"/>
        <w:rPr>
          <w:rFonts w:ascii="Arial" w:eastAsia="Arial" w:hAnsi="Arial" w:cs="Arial"/>
          <w:b/>
          <w:color w:val="000000"/>
          <w:sz w:val="18"/>
          <w:szCs w:val="18"/>
        </w:rPr>
      </w:pPr>
      <w:r>
        <w:rPr>
          <w:rFonts w:ascii="Arial" w:eastAsia="Arial" w:hAnsi="Arial" w:cs="Arial"/>
          <w:b/>
          <w:color w:val="000000"/>
          <w:sz w:val="18"/>
          <w:szCs w:val="18"/>
        </w:rPr>
        <w:t>Early Ford V8 ledenbestand</w:t>
      </w:r>
    </w:p>
    <w:p w14:paraId="53D7F7F1" w14:textId="77777777" w:rsidR="005858EE" w:rsidRDefault="005F2A91">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Model/Leden-coördinator:</w:t>
      </w:r>
      <w:r>
        <w:rPr>
          <w:rFonts w:ascii="Arial" w:eastAsia="Arial" w:hAnsi="Arial" w:cs="Arial"/>
          <w:color w:val="000000"/>
          <w:sz w:val="18"/>
          <w:szCs w:val="18"/>
        </w:rPr>
        <w:tab/>
        <w:t xml:space="preserve">   </w:t>
      </w:r>
      <w:r>
        <w:rPr>
          <w:rFonts w:ascii="Arial" w:eastAsia="Arial" w:hAnsi="Arial" w:cs="Arial"/>
          <w:color w:val="000000"/>
          <w:sz w:val="18"/>
          <w:szCs w:val="18"/>
        </w:rPr>
        <w:tab/>
        <w:t>Ko van den Berg</w:t>
      </w:r>
      <w:r>
        <w:rPr>
          <w:rFonts w:ascii="Arial" w:eastAsia="Arial" w:hAnsi="Arial" w:cs="Arial"/>
          <w:color w:val="000000"/>
          <w:sz w:val="18"/>
          <w:szCs w:val="18"/>
        </w:rPr>
        <w:tab/>
      </w:r>
      <w:r>
        <w:rPr>
          <w:rFonts w:ascii="Arial" w:eastAsia="Arial" w:hAnsi="Arial" w:cs="Arial"/>
          <w:color w:val="000000"/>
          <w:sz w:val="18"/>
          <w:szCs w:val="18"/>
        </w:rPr>
        <w:tab/>
        <w:t>06-53299688</w:t>
      </w:r>
    </w:p>
    <w:p w14:paraId="1F4FBCA8" w14:textId="77777777" w:rsidR="005858EE" w:rsidRDefault="005F2A91">
      <w:pPr>
        <w:pBdr>
          <w:top w:val="nil"/>
          <w:left w:val="nil"/>
          <w:bottom w:val="nil"/>
          <w:right w:val="nil"/>
          <w:between w:val="nil"/>
        </w:pBdr>
        <w:jc w:val="both"/>
        <w:rPr>
          <w:color w:val="000000"/>
        </w:rPr>
      </w:pPr>
      <w:r>
        <w:rPr>
          <w:rFonts w:ascii="Arial" w:eastAsia="Arial" w:hAnsi="Arial" w:cs="Arial"/>
          <w:color w:val="000000"/>
          <w:sz w:val="18"/>
          <w:szCs w:val="18"/>
        </w:rPr>
        <w:t>Technisch coördinator:</w:t>
      </w:r>
      <w:proofErr w:type="gramStart"/>
      <w:r>
        <w:rPr>
          <w:rFonts w:ascii="Arial" w:eastAsia="Arial" w:hAnsi="Arial" w:cs="Arial"/>
          <w:color w:val="000000"/>
          <w:sz w:val="18"/>
          <w:szCs w:val="18"/>
        </w:rPr>
        <w:tab/>
        <w:t xml:space="preserve">  </w:t>
      </w:r>
      <w:r>
        <w:rPr>
          <w:rFonts w:ascii="Arial" w:eastAsia="Arial" w:hAnsi="Arial" w:cs="Arial"/>
          <w:color w:val="000000"/>
          <w:sz w:val="18"/>
          <w:szCs w:val="18"/>
        </w:rPr>
        <w:tab/>
      </w:r>
      <w:proofErr w:type="gramEnd"/>
      <w:r>
        <w:rPr>
          <w:rFonts w:ascii="Arial" w:eastAsia="Arial" w:hAnsi="Arial" w:cs="Arial"/>
          <w:color w:val="000000"/>
          <w:sz w:val="18"/>
          <w:szCs w:val="18"/>
        </w:rPr>
        <w:t>Leo Heus</w:t>
      </w:r>
      <w:r>
        <w:rPr>
          <w:rFonts w:ascii="Arial" w:eastAsia="Arial" w:hAnsi="Arial" w:cs="Arial"/>
          <w:color w:val="000000"/>
          <w:sz w:val="18"/>
          <w:szCs w:val="18"/>
        </w:rPr>
        <w:tab/>
      </w:r>
      <w:r>
        <w:rPr>
          <w:rFonts w:ascii="Arial" w:eastAsia="Arial" w:hAnsi="Arial" w:cs="Arial"/>
          <w:color w:val="000000"/>
          <w:sz w:val="18"/>
          <w:szCs w:val="18"/>
        </w:rPr>
        <w:tab/>
        <w:t>030-2613720</w:t>
      </w:r>
    </w:p>
    <w:p w14:paraId="51054648" w14:textId="77777777" w:rsidR="005858EE" w:rsidRDefault="005858EE">
      <w:pPr>
        <w:pBdr>
          <w:top w:val="nil"/>
          <w:left w:val="nil"/>
          <w:bottom w:val="nil"/>
          <w:right w:val="nil"/>
          <w:between w:val="nil"/>
        </w:pBdr>
        <w:jc w:val="both"/>
        <w:rPr>
          <w:color w:val="000000"/>
        </w:rPr>
      </w:pPr>
    </w:p>
    <w:p w14:paraId="054CBBBE" w14:textId="77777777" w:rsidR="00BE4CEA" w:rsidRDefault="005F2A91">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b/>
          <w:color w:val="000000"/>
          <w:sz w:val="18"/>
          <w:szCs w:val="18"/>
        </w:rPr>
        <w:t>Websitebeheer</w:t>
      </w:r>
      <w:r>
        <w:rPr>
          <w:rFonts w:ascii="Arial" w:eastAsia="Arial" w:hAnsi="Arial" w:cs="Arial"/>
          <w:color w:val="000000"/>
          <w:sz w:val="18"/>
          <w:szCs w:val="18"/>
        </w:rPr>
        <w:t>:</w:t>
      </w:r>
      <w:r>
        <w:rPr>
          <w:rFonts w:ascii="Arial" w:eastAsia="Arial" w:hAnsi="Arial" w:cs="Arial"/>
          <w:color w:val="000000"/>
          <w:sz w:val="18"/>
          <w:szCs w:val="18"/>
        </w:rPr>
        <w:tab/>
        <w:t xml:space="preserve">                             Ron Letter</w:t>
      </w:r>
      <w:r>
        <w:rPr>
          <w:rFonts w:ascii="Arial" w:eastAsia="Arial" w:hAnsi="Arial" w:cs="Arial"/>
          <w:color w:val="000000"/>
          <w:sz w:val="18"/>
          <w:szCs w:val="18"/>
        </w:rPr>
        <w:tab/>
      </w:r>
      <w:r>
        <w:rPr>
          <w:rFonts w:ascii="Arial" w:eastAsia="Arial" w:hAnsi="Arial" w:cs="Arial"/>
          <w:color w:val="000000"/>
          <w:sz w:val="18"/>
          <w:szCs w:val="18"/>
        </w:rPr>
        <w:tab/>
        <w:t>06-55887815</w:t>
      </w:r>
    </w:p>
    <w:p w14:paraId="52661C69" w14:textId="0463A479" w:rsidR="005858EE" w:rsidRDefault="005F2A91" w:rsidP="00BE4CEA">
      <w:pPr>
        <w:pBdr>
          <w:top w:val="nil"/>
          <w:left w:val="nil"/>
          <w:bottom w:val="nil"/>
          <w:right w:val="nil"/>
          <w:between w:val="nil"/>
        </w:pBdr>
        <w:tabs>
          <w:tab w:val="left" w:pos="720"/>
          <w:tab w:val="left" w:pos="1440"/>
          <w:tab w:val="left" w:pos="2925"/>
        </w:tabs>
        <w:jc w:val="both"/>
        <w:rPr>
          <w:rFonts w:ascii="Arial" w:eastAsia="Arial" w:hAnsi="Arial" w:cs="Arial"/>
          <w:color w:val="000000"/>
          <w:sz w:val="18"/>
          <w:szCs w:val="18"/>
        </w:rPr>
      </w:pPr>
      <w:r>
        <w:rPr>
          <w:rFonts w:ascii="Arial" w:eastAsia="Arial" w:hAnsi="Arial" w:cs="Arial"/>
          <w:color w:val="000000"/>
          <w:sz w:val="18"/>
          <w:szCs w:val="18"/>
        </w:rPr>
        <w:tab/>
      </w:r>
      <w:r>
        <w:rPr>
          <w:rFonts w:ascii="Arial" w:eastAsia="Arial" w:hAnsi="Arial" w:cs="Arial"/>
          <w:color w:val="000000"/>
          <w:sz w:val="18"/>
          <w:szCs w:val="18"/>
        </w:rPr>
        <w:tab/>
      </w:r>
      <w:r w:rsidR="00BE4CEA">
        <w:rPr>
          <w:rFonts w:ascii="Arial" w:eastAsia="Arial" w:hAnsi="Arial" w:cs="Arial"/>
          <w:color w:val="000000"/>
          <w:sz w:val="18"/>
          <w:szCs w:val="18"/>
        </w:rPr>
        <w:tab/>
        <w:t>Wilco Plaggenborg            06-52475196</w:t>
      </w:r>
    </w:p>
    <w:p w14:paraId="325CC355" w14:textId="77777777" w:rsidR="005858EE" w:rsidRDefault="005F2A91">
      <w:pPr>
        <w:pBdr>
          <w:top w:val="nil"/>
          <w:left w:val="nil"/>
          <w:bottom w:val="nil"/>
          <w:right w:val="nil"/>
          <w:between w:val="nil"/>
        </w:pBdr>
        <w:jc w:val="both"/>
        <w:rPr>
          <w:color w:val="000000"/>
        </w:rPr>
      </w:pP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p>
    <w:p w14:paraId="2BBE6FE4" w14:textId="77777777" w:rsidR="005858EE" w:rsidRDefault="005858EE">
      <w:pPr>
        <w:pBdr>
          <w:top w:val="nil"/>
          <w:left w:val="nil"/>
          <w:bottom w:val="nil"/>
          <w:right w:val="nil"/>
          <w:between w:val="nil"/>
        </w:pBdr>
        <w:jc w:val="both"/>
        <w:rPr>
          <w:rFonts w:ascii="Arial" w:eastAsia="Arial" w:hAnsi="Arial" w:cs="Arial"/>
          <w:b/>
          <w:color w:val="000000"/>
          <w:sz w:val="18"/>
          <w:szCs w:val="18"/>
        </w:rPr>
      </w:pPr>
    </w:p>
    <w:sectPr w:rsidR="005858EE">
      <w:pgSz w:w="11906" w:h="16838"/>
      <w:pgMar w:top="1417" w:right="1417" w:bottom="1417" w:left="1417" w:header="360" w:footer="36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maze">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8EE"/>
    <w:rsid w:val="00141A27"/>
    <w:rsid w:val="00175BC0"/>
    <w:rsid w:val="002E58DC"/>
    <w:rsid w:val="00374ACA"/>
    <w:rsid w:val="005858EE"/>
    <w:rsid w:val="005F2A91"/>
    <w:rsid w:val="00A8631F"/>
    <w:rsid w:val="00AD4F68"/>
    <w:rsid w:val="00AE2575"/>
    <w:rsid w:val="00B25727"/>
    <w:rsid w:val="00BE4CEA"/>
    <w:rsid w:val="00CC5C25"/>
    <w:rsid w:val="00F028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18C46"/>
  <w15:docId w15:val="{543AACA0-915F-4815-9437-EB0AB93E4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pPr>
      <w:spacing w:before="480"/>
      <w:outlineLvl w:val="0"/>
    </w:pPr>
    <w:rPr>
      <w:b/>
      <w:color w:val="345A8A"/>
      <w:sz w:val="32"/>
      <w:szCs w:val="32"/>
    </w:rPr>
  </w:style>
  <w:style w:type="paragraph" w:styleId="Kop2">
    <w:name w:val="heading 2"/>
    <w:basedOn w:val="Standaard"/>
    <w:next w:val="Standaard"/>
    <w:pPr>
      <w:spacing w:before="200"/>
      <w:outlineLvl w:val="1"/>
    </w:pPr>
    <w:rPr>
      <w:b/>
      <w:color w:val="4F81BD"/>
      <w:sz w:val="26"/>
      <w:szCs w:val="26"/>
    </w:rPr>
  </w:style>
  <w:style w:type="paragraph" w:styleId="Kop3">
    <w:name w:val="heading 3"/>
    <w:basedOn w:val="Standaard"/>
    <w:next w:val="Standaard"/>
    <w:pPr>
      <w:spacing w:before="200"/>
      <w:outlineLvl w:val="2"/>
    </w:pPr>
    <w:rPr>
      <w:b/>
      <w:color w:val="4F81BD"/>
      <w:sz w:val="24"/>
      <w:szCs w:val="24"/>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sz w:val="22"/>
      <w:szCs w:val="22"/>
    </w:rPr>
  </w:style>
  <w:style w:type="paragraph" w:styleId="Kop6">
    <w:name w:val="heading 6"/>
    <w:basedOn w:val="Standaard"/>
    <w:next w:val="Standaard"/>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ard"/>
    <w:next w:val="Standaard"/>
    <w:pPr>
      <w:spacing w:after="300"/>
    </w:pPr>
    <w:rPr>
      <w:color w:val="17365D"/>
      <w:sz w:val="52"/>
      <w:szCs w:val="52"/>
    </w:rPr>
  </w:style>
  <w:style w:type="paragraph" w:styleId="Ondertitel">
    <w:name w:val="Subtitle"/>
    <w:basedOn w:val="Standaard"/>
    <w:next w:val="Standaard"/>
    <w:rPr>
      <w:i/>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1597</Words>
  <Characters>8817</Characters>
  <Application>Microsoft Office Word</Application>
  <DocSecurity>0</DocSecurity>
  <Lines>125</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 Letter</dc:creator>
  <cp:lastModifiedBy>Ron Letter</cp:lastModifiedBy>
  <cp:revision>2</cp:revision>
  <dcterms:created xsi:type="dcterms:W3CDTF">2026-03-23T16:39:00Z</dcterms:created>
  <dcterms:modified xsi:type="dcterms:W3CDTF">2026-03-23T16:39:00Z</dcterms:modified>
</cp:coreProperties>
</file>